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1BA" w:rsidRPr="0047640B" w:rsidRDefault="00AE01BA" w:rsidP="00AE01BA">
      <w:pPr>
        <w:spacing w:after="0" w:line="240" w:lineRule="auto"/>
        <w:contextualSpacing/>
        <w:jc w:val="center"/>
        <w:rPr>
          <w:rFonts w:ascii="Times New Roman" w:hAnsi="Times New Roman" w:cs="Times New Roman"/>
          <w:b/>
          <w:sz w:val="24"/>
          <w:szCs w:val="24"/>
          <w:lang w:val="kk-KZ"/>
        </w:rPr>
      </w:pPr>
      <w:r w:rsidRPr="0047640B">
        <w:rPr>
          <w:rFonts w:ascii="Times New Roman" w:hAnsi="Times New Roman" w:cs="Times New Roman"/>
          <w:b/>
          <w:sz w:val="24"/>
          <w:szCs w:val="24"/>
          <w:lang w:val="kk-KZ"/>
        </w:rPr>
        <w:t>ӘЛ-ФАРАБИ АТЫНДАҒЫ ҚАЗАҚ ҰЛТТЫҚ УНИВЕРСИТЕТІ</w:t>
      </w:r>
    </w:p>
    <w:p w:rsidR="00AE01BA" w:rsidRPr="0047640B" w:rsidRDefault="00AE01BA" w:rsidP="00AE01BA">
      <w:pPr>
        <w:spacing w:after="0" w:line="240" w:lineRule="auto"/>
        <w:contextualSpacing/>
        <w:jc w:val="center"/>
        <w:rPr>
          <w:rFonts w:ascii="Times New Roman" w:hAnsi="Times New Roman" w:cs="Times New Roman"/>
          <w:b/>
          <w:sz w:val="24"/>
          <w:szCs w:val="24"/>
          <w:lang w:val="kk-KZ"/>
        </w:rPr>
      </w:pPr>
      <w:r w:rsidRPr="0047640B">
        <w:rPr>
          <w:rFonts w:ascii="Times New Roman" w:hAnsi="Times New Roman" w:cs="Times New Roman"/>
          <w:b/>
          <w:sz w:val="24"/>
          <w:szCs w:val="24"/>
          <w:lang w:val="kk-KZ"/>
        </w:rPr>
        <w:t>Философия және саясаттану факультеті</w:t>
      </w:r>
    </w:p>
    <w:p w:rsidR="00AE01BA" w:rsidRPr="00401A24" w:rsidRDefault="00AE01BA" w:rsidP="00AE01BA">
      <w:pPr>
        <w:spacing w:after="0" w:line="240" w:lineRule="auto"/>
        <w:contextualSpacing/>
        <w:jc w:val="center"/>
        <w:rPr>
          <w:rFonts w:ascii="Times New Roman" w:hAnsi="Times New Roman" w:cs="Times New Roman"/>
          <w:b/>
          <w:sz w:val="24"/>
          <w:szCs w:val="24"/>
          <w:lang w:val="kk-KZ"/>
        </w:rPr>
      </w:pPr>
      <w:r w:rsidRPr="00401A24">
        <w:rPr>
          <w:rFonts w:ascii="Times New Roman" w:hAnsi="Times New Roman" w:cs="Times New Roman"/>
          <w:b/>
          <w:sz w:val="24"/>
          <w:szCs w:val="24"/>
          <w:lang w:val="kk-KZ"/>
        </w:rPr>
        <w:t>«5В</w:t>
      </w:r>
      <w:r w:rsidRPr="00401A24">
        <w:rPr>
          <w:rFonts w:ascii="Times New Roman" w:hAnsi="Times New Roman" w:cs="Times New Roman"/>
          <w:b/>
          <w:sz w:val="24"/>
          <w:szCs w:val="24"/>
        </w:rPr>
        <w:t>050300</w:t>
      </w:r>
      <w:r w:rsidRPr="00401A24">
        <w:rPr>
          <w:rFonts w:ascii="Times New Roman" w:hAnsi="Times New Roman" w:cs="Times New Roman"/>
          <w:b/>
          <w:sz w:val="24"/>
          <w:szCs w:val="24"/>
          <w:lang w:val="kk-KZ"/>
        </w:rPr>
        <w:t>-</w:t>
      </w:r>
      <w:r w:rsidRPr="00401A24">
        <w:rPr>
          <w:rFonts w:ascii="Times New Roman" w:hAnsi="Times New Roman" w:cs="Times New Roman"/>
          <w:b/>
          <w:sz w:val="24"/>
          <w:szCs w:val="24"/>
        </w:rPr>
        <w:t>Психология»</w:t>
      </w:r>
      <w:r w:rsidRPr="00401A24">
        <w:rPr>
          <w:rFonts w:ascii="Times New Roman" w:hAnsi="Times New Roman" w:cs="Times New Roman"/>
          <w:b/>
          <w:sz w:val="24"/>
          <w:szCs w:val="24"/>
          <w:lang w:val="kk-KZ"/>
        </w:rPr>
        <w:t xml:space="preserve">  мамандығы бойынша білім беру бағдарламасы</w:t>
      </w:r>
    </w:p>
    <w:p w:rsidR="00AE01BA" w:rsidRPr="0047640B" w:rsidRDefault="00AE01BA" w:rsidP="00AE01BA">
      <w:pPr>
        <w:spacing w:after="0" w:line="240" w:lineRule="auto"/>
        <w:contextualSpacing/>
        <w:jc w:val="center"/>
        <w:rPr>
          <w:rFonts w:ascii="Times New Roman" w:hAnsi="Times New Roman" w:cs="Times New Roman"/>
          <w:b/>
          <w:sz w:val="24"/>
          <w:szCs w:val="24"/>
          <w:lang w:val="kk-KZ"/>
        </w:rPr>
      </w:pPr>
    </w:p>
    <w:tbl>
      <w:tblPr>
        <w:tblW w:w="11165" w:type="dxa"/>
        <w:tblLayout w:type="fixed"/>
        <w:tblLook w:val="0000"/>
      </w:tblPr>
      <w:tblGrid>
        <w:gridCol w:w="5070"/>
        <w:gridCol w:w="6095"/>
      </w:tblGrid>
      <w:tr w:rsidR="00AE01BA" w:rsidRPr="0047640B" w:rsidTr="007E54D0">
        <w:tc>
          <w:tcPr>
            <w:tcW w:w="5070" w:type="dxa"/>
          </w:tcPr>
          <w:p w:rsidR="00AE01BA" w:rsidRPr="0047640B" w:rsidRDefault="00AE01BA" w:rsidP="007E54D0">
            <w:pPr>
              <w:spacing w:after="0" w:line="240" w:lineRule="auto"/>
              <w:contextualSpacing/>
              <w:rPr>
                <w:rFonts w:ascii="Times New Roman" w:hAnsi="Times New Roman" w:cs="Times New Roman"/>
                <w:sz w:val="24"/>
                <w:szCs w:val="24"/>
                <w:lang w:val="kk-KZ"/>
              </w:rPr>
            </w:pPr>
            <w:r w:rsidRPr="0047640B">
              <w:rPr>
                <w:rFonts w:ascii="Times New Roman" w:hAnsi="Times New Roman" w:cs="Times New Roman"/>
                <w:sz w:val="24"/>
                <w:szCs w:val="24"/>
                <w:lang w:val="kk-KZ"/>
              </w:rPr>
              <w:t xml:space="preserve"> </w:t>
            </w:r>
          </w:p>
          <w:p w:rsidR="00AE01BA" w:rsidRPr="0047640B" w:rsidRDefault="00AE01BA" w:rsidP="007E54D0">
            <w:pPr>
              <w:spacing w:after="0" w:line="240" w:lineRule="auto"/>
              <w:contextualSpacing/>
              <w:rPr>
                <w:rFonts w:ascii="Times New Roman" w:hAnsi="Times New Roman" w:cs="Times New Roman"/>
                <w:sz w:val="24"/>
                <w:szCs w:val="24"/>
                <w:lang w:val="kk-KZ"/>
              </w:rPr>
            </w:pPr>
          </w:p>
          <w:p w:rsidR="00AE01BA" w:rsidRPr="0047640B" w:rsidRDefault="00AE01BA" w:rsidP="007E54D0">
            <w:pPr>
              <w:spacing w:after="0" w:line="240" w:lineRule="auto"/>
              <w:contextualSpacing/>
              <w:rPr>
                <w:rFonts w:ascii="Times New Roman" w:hAnsi="Times New Roman" w:cs="Times New Roman"/>
                <w:b/>
                <w:sz w:val="24"/>
                <w:szCs w:val="24"/>
                <w:lang w:val="kk-KZ"/>
              </w:rPr>
            </w:pPr>
          </w:p>
        </w:tc>
        <w:tc>
          <w:tcPr>
            <w:tcW w:w="6095" w:type="dxa"/>
          </w:tcPr>
          <w:p w:rsidR="00AE01BA" w:rsidRPr="0047640B" w:rsidRDefault="00AE01BA" w:rsidP="007E54D0">
            <w:pPr>
              <w:pStyle w:val="1"/>
              <w:contextualSpacing/>
              <w:jc w:val="left"/>
              <w:rPr>
                <w:sz w:val="24"/>
                <w:szCs w:val="24"/>
                <w:lang w:val="kk-KZ"/>
              </w:rPr>
            </w:pPr>
            <w:r w:rsidRPr="0047640B">
              <w:rPr>
                <w:sz w:val="24"/>
                <w:szCs w:val="24"/>
                <w:lang w:val="kk-KZ"/>
              </w:rPr>
              <w:t xml:space="preserve">Философия және саясаттану факультеті </w:t>
            </w:r>
          </w:p>
          <w:p w:rsidR="00AE01BA" w:rsidRPr="0047640B" w:rsidRDefault="00AE01BA" w:rsidP="007E54D0">
            <w:pPr>
              <w:pStyle w:val="1"/>
              <w:contextualSpacing/>
              <w:jc w:val="left"/>
              <w:rPr>
                <w:sz w:val="24"/>
                <w:szCs w:val="24"/>
                <w:lang w:val="kk-KZ"/>
              </w:rPr>
            </w:pPr>
            <w:r w:rsidRPr="0047640B">
              <w:rPr>
                <w:sz w:val="24"/>
                <w:szCs w:val="24"/>
                <w:lang w:val="kk-KZ"/>
              </w:rPr>
              <w:t>Ғылыми кеңесінінің мәжілісінде бекітілді</w:t>
            </w:r>
          </w:p>
          <w:p w:rsidR="00AE01BA" w:rsidRPr="0047640B" w:rsidRDefault="00AE01BA" w:rsidP="007E54D0">
            <w:pPr>
              <w:spacing w:after="0" w:line="240" w:lineRule="auto"/>
              <w:contextualSpacing/>
              <w:jc w:val="both"/>
              <w:rPr>
                <w:rFonts w:ascii="Times New Roman" w:hAnsi="Times New Roman" w:cs="Times New Roman"/>
                <w:sz w:val="24"/>
                <w:szCs w:val="24"/>
                <w:lang w:val="kk-KZ"/>
              </w:rPr>
            </w:pPr>
            <w:r w:rsidRPr="0047640B">
              <w:rPr>
                <w:rFonts w:ascii="Times New Roman" w:hAnsi="Times New Roman" w:cs="Times New Roman"/>
                <w:sz w:val="24"/>
                <w:szCs w:val="24"/>
                <w:lang w:val="kk-KZ"/>
              </w:rPr>
              <w:t>№ 1</w:t>
            </w:r>
            <w:r w:rsidRPr="00401A24">
              <w:rPr>
                <w:rFonts w:ascii="Times New Roman" w:hAnsi="Times New Roman" w:cs="Times New Roman"/>
                <w:sz w:val="24"/>
                <w:szCs w:val="24"/>
              </w:rPr>
              <w:t>3</w:t>
            </w:r>
            <w:r w:rsidRPr="0047640B">
              <w:rPr>
                <w:rFonts w:ascii="Times New Roman" w:hAnsi="Times New Roman" w:cs="Times New Roman"/>
                <w:sz w:val="24"/>
                <w:szCs w:val="24"/>
                <w:lang w:val="kk-KZ"/>
              </w:rPr>
              <w:t xml:space="preserve"> хаттама  «</w:t>
            </w:r>
            <w:r w:rsidRPr="00401A24">
              <w:rPr>
                <w:rFonts w:ascii="Times New Roman" w:hAnsi="Times New Roman" w:cs="Times New Roman"/>
                <w:sz w:val="24"/>
                <w:szCs w:val="24"/>
              </w:rPr>
              <w:t>23</w:t>
            </w:r>
            <w:r w:rsidRPr="0047640B">
              <w:rPr>
                <w:rFonts w:ascii="Times New Roman" w:hAnsi="Times New Roman" w:cs="Times New Roman"/>
                <w:sz w:val="24"/>
                <w:szCs w:val="24"/>
                <w:lang w:val="kk-KZ"/>
              </w:rPr>
              <w:t>» мамыр</w:t>
            </w:r>
            <w:r w:rsidR="00EF7C66">
              <w:rPr>
                <w:rFonts w:ascii="Times New Roman" w:hAnsi="Times New Roman" w:cs="Times New Roman"/>
                <w:sz w:val="24"/>
                <w:szCs w:val="24"/>
                <w:lang w:val="kk-KZ"/>
              </w:rPr>
              <w:t xml:space="preserve"> 201</w:t>
            </w:r>
            <w:r w:rsidR="00EF7C66" w:rsidRPr="00290CD7">
              <w:rPr>
                <w:rFonts w:ascii="Times New Roman" w:hAnsi="Times New Roman" w:cs="Times New Roman"/>
                <w:sz w:val="24"/>
                <w:szCs w:val="24"/>
              </w:rPr>
              <w:t>4</w:t>
            </w:r>
            <w:r w:rsidRPr="0047640B">
              <w:rPr>
                <w:rFonts w:ascii="Times New Roman" w:hAnsi="Times New Roman" w:cs="Times New Roman"/>
                <w:sz w:val="24"/>
                <w:szCs w:val="24"/>
                <w:lang w:val="kk-KZ"/>
              </w:rPr>
              <w:t xml:space="preserve"> ж.</w:t>
            </w:r>
          </w:p>
          <w:p w:rsidR="00AE01BA" w:rsidRPr="0047640B" w:rsidRDefault="00AE01BA" w:rsidP="007E54D0">
            <w:pPr>
              <w:spacing w:after="0" w:line="240" w:lineRule="auto"/>
              <w:contextualSpacing/>
              <w:jc w:val="both"/>
              <w:rPr>
                <w:rFonts w:ascii="Times New Roman" w:hAnsi="Times New Roman" w:cs="Times New Roman"/>
                <w:sz w:val="24"/>
                <w:szCs w:val="24"/>
                <w:lang w:val="kk-KZ"/>
              </w:rPr>
            </w:pPr>
            <w:r w:rsidRPr="0047640B">
              <w:rPr>
                <w:rFonts w:ascii="Times New Roman" w:hAnsi="Times New Roman" w:cs="Times New Roman"/>
                <w:sz w:val="24"/>
                <w:szCs w:val="24"/>
                <w:lang w:val="kk-KZ"/>
              </w:rPr>
              <w:t xml:space="preserve">Факультет деканы </w:t>
            </w:r>
          </w:p>
          <w:p w:rsidR="00AE01BA" w:rsidRPr="001C5525" w:rsidRDefault="00AE01BA" w:rsidP="007E54D0">
            <w:pPr>
              <w:pStyle w:val="7"/>
              <w:spacing w:before="0" w:after="0"/>
              <w:contextualSpacing/>
              <w:rPr>
                <w:lang w:val="kk-KZ"/>
              </w:rPr>
            </w:pPr>
            <w:r w:rsidRPr="0047640B">
              <w:rPr>
                <w:lang w:val="kk-KZ"/>
              </w:rPr>
              <w:t>___________</w:t>
            </w:r>
            <w:r w:rsidRPr="0047640B">
              <w:t>_________</w:t>
            </w:r>
            <w:r w:rsidRPr="0047640B">
              <w:rPr>
                <w:lang w:val="kk-KZ"/>
              </w:rPr>
              <w:t xml:space="preserve"> </w:t>
            </w:r>
            <w:r>
              <w:rPr>
                <w:lang w:val="kk-KZ"/>
              </w:rPr>
              <w:t>А.Р.Масалимова</w:t>
            </w:r>
          </w:p>
        </w:tc>
      </w:tr>
      <w:tr w:rsidR="00AE01BA" w:rsidRPr="0047640B" w:rsidTr="007E54D0">
        <w:tc>
          <w:tcPr>
            <w:tcW w:w="5070" w:type="dxa"/>
          </w:tcPr>
          <w:p w:rsidR="00AE01BA" w:rsidRPr="0047640B" w:rsidRDefault="00AE01BA" w:rsidP="007E54D0">
            <w:pPr>
              <w:spacing w:after="0" w:line="240" w:lineRule="auto"/>
              <w:contextualSpacing/>
              <w:rPr>
                <w:rFonts w:ascii="Times New Roman" w:hAnsi="Times New Roman" w:cs="Times New Roman"/>
                <w:sz w:val="24"/>
                <w:szCs w:val="24"/>
                <w:lang w:val="kk-KZ"/>
              </w:rPr>
            </w:pPr>
          </w:p>
        </w:tc>
        <w:tc>
          <w:tcPr>
            <w:tcW w:w="6095" w:type="dxa"/>
          </w:tcPr>
          <w:p w:rsidR="00AE01BA" w:rsidRPr="0047640B" w:rsidRDefault="00AE01BA" w:rsidP="007E54D0">
            <w:pPr>
              <w:pStyle w:val="1"/>
              <w:contextualSpacing/>
              <w:jc w:val="left"/>
              <w:rPr>
                <w:sz w:val="24"/>
                <w:szCs w:val="24"/>
                <w:lang w:val="kk-KZ"/>
              </w:rPr>
            </w:pPr>
          </w:p>
        </w:tc>
      </w:tr>
      <w:tr w:rsidR="00AE01BA" w:rsidRPr="0047640B" w:rsidTr="007E54D0">
        <w:tc>
          <w:tcPr>
            <w:tcW w:w="5070" w:type="dxa"/>
          </w:tcPr>
          <w:p w:rsidR="00AE01BA" w:rsidRPr="0047640B" w:rsidRDefault="00AE01BA" w:rsidP="007E54D0">
            <w:pPr>
              <w:spacing w:after="0" w:line="240" w:lineRule="auto"/>
              <w:contextualSpacing/>
              <w:rPr>
                <w:rFonts w:ascii="Times New Roman" w:hAnsi="Times New Roman" w:cs="Times New Roman"/>
                <w:sz w:val="24"/>
                <w:szCs w:val="24"/>
                <w:lang w:val="kk-KZ"/>
              </w:rPr>
            </w:pPr>
          </w:p>
        </w:tc>
        <w:tc>
          <w:tcPr>
            <w:tcW w:w="6095" w:type="dxa"/>
          </w:tcPr>
          <w:p w:rsidR="00AE01BA" w:rsidRPr="0047640B" w:rsidRDefault="00AE01BA" w:rsidP="007E54D0">
            <w:pPr>
              <w:pStyle w:val="1"/>
              <w:contextualSpacing/>
              <w:jc w:val="left"/>
              <w:rPr>
                <w:sz w:val="24"/>
                <w:szCs w:val="24"/>
                <w:lang w:val="kk-KZ"/>
              </w:rPr>
            </w:pPr>
          </w:p>
        </w:tc>
      </w:tr>
    </w:tbl>
    <w:p w:rsidR="00E40380" w:rsidRDefault="00E40380" w:rsidP="00962B5B">
      <w:pPr>
        <w:spacing w:after="0" w:line="240" w:lineRule="auto"/>
        <w:contextualSpacing/>
        <w:jc w:val="center"/>
        <w:rPr>
          <w:rFonts w:ascii="Times New Roman" w:hAnsi="Times New Roman" w:cs="Times New Roman"/>
          <w:b/>
          <w:sz w:val="24"/>
          <w:szCs w:val="24"/>
          <w:lang w:val="kk-KZ"/>
        </w:rPr>
      </w:pPr>
    </w:p>
    <w:p w:rsidR="00962B5B" w:rsidRPr="0047640B" w:rsidRDefault="00962B5B" w:rsidP="00962B5B">
      <w:pPr>
        <w:spacing w:after="0" w:line="240" w:lineRule="auto"/>
        <w:contextualSpacing/>
        <w:jc w:val="center"/>
        <w:rPr>
          <w:rFonts w:ascii="Times New Roman" w:hAnsi="Times New Roman" w:cs="Times New Roman"/>
          <w:b/>
          <w:sz w:val="24"/>
          <w:szCs w:val="24"/>
          <w:lang w:val="kk-KZ"/>
        </w:rPr>
      </w:pPr>
      <w:r w:rsidRPr="0047640B">
        <w:rPr>
          <w:rFonts w:ascii="Times New Roman" w:hAnsi="Times New Roman" w:cs="Times New Roman"/>
          <w:b/>
          <w:sz w:val="24"/>
          <w:szCs w:val="24"/>
          <w:lang w:val="kk-KZ"/>
        </w:rPr>
        <w:t>СИЛЛАБУС</w:t>
      </w:r>
    </w:p>
    <w:p w:rsidR="00962B5B" w:rsidRPr="0047640B" w:rsidRDefault="00962B5B" w:rsidP="00962B5B">
      <w:pPr>
        <w:spacing w:after="0" w:line="240" w:lineRule="auto"/>
        <w:contextualSpacing/>
        <w:rPr>
          <w:rFonts w:ascii="Times New Roman" w:hAnsi="Times New Roman" w:cs="Times New Roman"/>
          <w:sz w:val="24"/>
          <w:szCs w:val="24"/>
          <w:lang w:val="kk-KZ"/>
        </w:rPr>
      </w:pPr>
    </w:p>
    <w:p w:rsidR="00962B5B" w:rsidRPr="0047640B" w:rsidRDefault="00962B5B" w:rsidP="00962B5B">
      <w:pPr>
        <w:spacing w:after="0" w:line="240" w:lineRule="auto"/>
        <w:contextualSpacing/>
        <w:jc w:val="center"/>
        <w:rPr>
          <w:rFonts w:ascii="Times New Roman" w:hAnsi="Times New Roman" w:cs="Times New Roman"/>
          <w:b/>
          <w:sz w:val="24"/>
          <w:szCs w:val="24"/>
          <w:lang w:val="kk-KZ"/>
        </w:rPr>
      </w:pPr>
      <w:r w:rsidRPr="00AE01BA">
        <w:rPr>
          <w:rFonts w:ascii="Times New Roman" w:hAnsi="Times New Roman" w:cs="Times New Roman"/>
          <w:b/>
          <w:sz w:val="24"/>
          <w:szCs w:val="24"/>
          <w:lang w:val="kk-KZ"/>
        </w:rPr>
        <w:t xml:space="preserve">№ </w:t>
      </w:r>
      <w:r w:rsidR="00AE01BA" w:rsidRPr="00AE01BA">
        <w:rPr>
          <w:rFonts w:ascii="Times New Roman" w:hAnsi="Times New Roman" w:cs="Times New Roman"/>
          <w:b/>
          <w:sz w:val="24"/>
          <w:szCs w:val="24"/>
          <w:lang w:val="kk-KZ"/>
        </w:rPr>
        <w:t xml:space="preserve"> 6 </w:t>
      </w:r>
      <w:r w:rsidR="004828A0" w:rsidRPr="00AE01BA">
        <w:rPr>
          <w:rFonts w:ascii="Times New Roman" w:hAnsi="Times New Roman" w:cs="Times New Roman"/>
          <w:b/>
          <w:sz w:val="24"/>
          <w:szCs w:val="24"/>
          <w:lang w:val="kk-KZ"/>
        </w:rPr>
        <w:t xml:space="preserve"> н</w:t>
      </w:r>
      <w:r w:rsidRPr="0047640B">
        <w:rPr>
          <w:rFonts w:ascii="Times New Roman" w:hAnsi="Times New Roman" w:cs="Times New Roman"/>
          <w:b/>
          <w:sz w:val="24"/>
          <w:szCs w:val="24"/>
          <w:lang w:val="kk-KZ"/>
        </w:rPr>
        <w:t>егізгі міндетті модуль</w:t>
      </w:r>
    </w:p>
    <w:p w:rsidR="00962B5B" w:rsidRPr="00545222" w:rsidRDefault="00962B5B" w:rsidP="00962B5B">
      <w:pPr>
        <w:spacing w:after="0" w:line="240" w:lineRule="auto"/>
        <w:contextualSpacing/>
        <w:jc w:val="center"/>
        <w:rPr>
          <w:rFonts w:ascii="Times New Roman" w:hAnsi="Times New Roman" w:cs="Times New Roman"/>
          <w:sz w:val="24"/>
          <w:szCs w:val="24"/>
          <w:lang w:val="kk-KZ"/>
        </w:rPr>
      </w:pPr>
      <w:r w:rsidRPr="00545222">
        <w:rPr>
          <w:rFonts w:ascii="Times New Roman" w:hAnsi="Times New Roman" w:cs="Times New Roman"/>
          <w:b/>
          <w:sz w:val="24"/>
          <w:szCs w:val="24"/>
          <w:lang w:val="kk-KZ"/>
        </w:rPr>
        <w:t xml:space="preserve"> «</w:t>
      </w:r>
      <w:r w:rsidRPr="0047640B">
        <w:rPr>
          <w:rFonts w:ascii="Times New Roman" w:hAnsi="Times New Roman" w:cs="Times New Roman"/>
          <w:b/>
          <w:sz w:val="24"/>
          <w:szCs w:val="24"/>
          <w:lang w:val="kk-KZ"/>
        </w:rPr>
        <w:t xml:space="preserve"> </w:t>
      </w:r>
      <w:r w:rsidR="00AE01BA" w:rsidRPr="00AE01BA">
        <w:rPr>
          <w:rFonts w:ascii="Times New Roman" w:hAnsi="Times New Roman" w:cs="Times New Roman"/>
          <w:b/>
          <w:sz w:val="24"/>
          <w:szCs w:val="24"/>
          <w:lang w:val="kk-KZ"/>
        </w:rPr>
        <w:t xml:space="preserve">PKBN 3412 </w:t>
      </w:r>
      <w:r w:rsidRPr="0047640B">
        <w:rPr>
          <w:rFonts w:ascii="Times New Roman" w:hAnsi="Times New Roman" w:cs="Times New Roman"/>
          <w:b/>
          <w:sz w:val="24"/>
          <w:szCs w:val="24"/>
          <w:lang w:val="kk-KZ"/>
        </w:rPr>
        <w:t>– Психологиялық кеңес берудің негіздері</w:t>
      </w:r>
      <w:r w:rsidRPr="00545222">
        <w:rPr>
          <w:rFonts w:ascii="Times New Roman" w:hAnsi="Times New Roman" w:cs="Times New Roman"/>
          <w:b/>
          <w:sz w:val="24"/>
          <w:szCs w:val="24"/>
          <w:lang w:val="kk-KZ"/>
        </w:rPr>
        <w:t xml:space="preserve">» </w:t>
      </w:r>
    </w:p>
    <w:p w:rsidR="00962B5B" w:rsidRPr="00856BBA" w:rsidRDefault="00B731A4" w:rsidP="00962B5B">
      <w:pPr>
        <w:spacing w:after="0" w:line="240" w:lineRule="auto"/>
        <w:contextualSpacing/>
        <w:jc w:val="center"/>
        <w:rPr>
          <w:rFonts w:ascii="Times New Roman" w:hAnsi="Times New Roman" w:cs="Times New Roman"/>
          <w:b/>
          <w:sz w:val="24"/>
          <w:szCs w:val="24"/>
          <w:lang w:val="kk-KZ"/>
        </w:rPr>
      </w:pPr>
      <w:r w:rsidRPr="00B731A4">
        <w:rPr>
          <w:rFonts w:ascii="Times New Roman" w:hAnsi="Times New Roman" w:cs="Times New Roman"/>
          <w:b/>
          <w:sz w:val="24"/>
          <w:szCs w:val="24"/>
        </w:rPr>
        <w:t>2</w:t>
      </w:r>
      <w:r w:rsidR="00962B5B" w:rsidRPr="00856BBA">
        <w:rPr>
          <w:rFonts w:ascii="Times New Roman" w:hAnsi="Times New Roman" w:cs="Times New Roman"/>
          <w:b/>
          <w:sz w:val="24"/>
          <w:szCs w:val="24"/>
          <w:lang w:val="kk-KZ"/>
        </w:rPr>
        <w:t xml:space="preserve">курс, </w:t>
      </w:r>
      <w:r w:rsidR="00962B5B" w:rsidRPr="0047640B">
        <w:rPr>
          <w:rFonts w:ascii="Times New Roman" w:hAnsi="Times New Roman" w:cs="Times New Roman"/>
          <w:b/>
          <w:sz w:val="24"/>
          <w:szCs w:val="24"/>
          <w:lang w:val="kk-KZ"/>
        </w:rPr>
        <w:t xml:space="preserve">қ/б, </w:t>
      </w:r>
      <w:r w:rsidR="00AE01BA">
        <w:rPr>
          <w:rFonts w:ascii="Times New Roman" w:hAnsi="Times New Roman" w:cs="Times New Roman"/>
          <w:b/>
          <w:sz w:val="24"/>
          <w:szCs w:val="24"/>
          <w:lang w:val="kk-KZ"/>
        </w:rPr>
        <w:t>көктемгі семестр</w:t>
      </w:r>
      <w:r w:rsidR="00256E9B">
        <w:rPr>
          <w:rFonts w:ascii="Times New Roman" w:hAnsi="Times New Roman" w:cs="Times New Roman"/>
          <w:b/>
          <w:sz w:val="24"/>
          <w:szCs w:val="24"/>
          <w:lang w:val="kk-KZ"/>
        </w:rPr>
        <w:t>, 3</w:t>
      </w:r>
      <w:r w:rsidR="00962B5B" w:rsidRPr="0047640B">
        <w:rPr>
          <w:rFonts w:ascii="Times New Roman" w:hAnsi="Times New Roman" w:cs="Times New Roman"/>
          <w:b/>
          <w:sz w:val="24"/>
          <w:szCs w:val="24"/>
          <w:lang w:val="kk-KZ"/>
        </w:rPr>
        <w:t xml:space="preserve"> кредит</w:t>
      </w:r>
    </w:p>
    <w:p w:rsidR="00962B5B" w:rsidRPr="0047640B" w:rsidRDefault="00962B5B" w:rsidP="00962B5B">
      <w:pPr>
        <w:spacing w:after="0" w:line="240" w:lineRule="auto"/>
        <w:contextualSpacing/>
        <w:jc w:val="center"/>
        <w:rPr>
          <w:rFonts w:ascii="Times New Roman" w:hAnsi="Times New Roman" w:cs="Times New Roman"/>
          <w:b/>
          <w:sz w:val="24"/>
          <w:szCs w:val="24"/>
          <w:lang w:val="kk-KZ"/>
        </w:rPr>
      </w:pPr>
      <w:r w:rsidRPr="0047640B">
        <w:rPr>
          <w:rFonts w:ascii="Times New Roman" w:hAnsi="Times New Roman" w:cs="Times New Roman"/>
          <w:b/>
          <w:sz w:val="24"/>
          <w:szCs w:val="24"/>
          <w:lang w:val="kk-KZ"/>
        </w:rPr>
        <w:t>пәннің түрі - міндетті</w:t>
      </w:r>
    </w:p>
    <w:p w:rsidR="00B731A4" w:rsidRPr="00B731A4" w:rsidRDefault="00B731A4" w:rsidP="00B731A4">
      <w:pPr>
        <w:spacing w:after="0" w:line="240" w:lineRule="auto"/>
        <w:jc w:val="both"/>
        <w:rPr>
          <w:rFonts w:ascii="Times New Roman" w:hAnsi="Times New Roman" w:cs="Times New Roman"/>
          <w:b/>
          <w:sz w:val="24"/>
          <w:szCs w:val="24"/>
          <w:lang w:val="kk-KZ"/>
        </w:rPr>
      </w:pPr>
      <w:r w:rsidRPr="00B731A4">
        <w:rPr>
          <w:rFonts w:ascii="Times New Roman" w:hAnsi="Times New Roman" w:cs="Times New Roman"/>
          <w:b/>
          <w:sz w:val="24"/>
          <w:szCs w:val="24"/>
          <w:lang w:val="kk-KZ"/>
        </w:rPr>
        <w:t xml:space="preserve">Дәріскер: Лиясова Айгуль Амангельдиевна </w:t>
      </w:r>
      <w:r w:rsidRPr="00B731A4">
        <w:rPr>
          <w:rFonts w:ascii="Times New Roman" w:hAnsi="Times New Roman" w:cs="Times New Roman"/>
          <w:sz w:val="24"/>
          <w:szCs w:val="24"/>
          <w:lang w:val="kk-KZ"/>
        </w:rPr>
        <w:t>психология ғылымдарының магистрі,</w:t>
      </w:r>
      <w:r w:rsidRPr="00B731A4">
        <w:rPr>
          <w:rFonts w:ascii="Times New Roman" w:hAnsi="Times New Roman" w:cs="Times New Roman"/>
          <w:b/>
          <w:sz w:val="24"/>
          <w:szCs w:val="24"/>
          <w:lang w:val="kk-KZ"/>
        </w:rPr>
        <w:t xml:space="preserve"> </w:t>
      </w:r>
      <w:r w:rsidRPr="00B731A4">
        <w:rPr>
          <w:rFonts w:ascii="Times New Roman" w:hAnsi="Times New Roman" w:cs="Times New Roman"/>
          <w:sz w:val="24"/>
          <w:szCs w:val="24"/>
          <w:lang w:val="kk-KZ"/>
        </w:rPr>
        <w:t>аға оқытушы</w:t>
      </w:r>
      <w:r>
        <w:rPr>
          <w:rFonts w:ascii="Times New Roman" w:hAnsi="Times New Roman" w:cs="Times New Roman"/>
          <w:b/>
          <w:sz w:val="24"/>
          <w:szCs w:val="24"/>
          <w:lang w:val="kk-KZ"/>
        </w:rPr>
        <w:t xml:space="preserve">. </w:t>
      </w:r>
      <w:r w:rsidRPr="00B731A4">
        <w:rPr>
          <w:rFonts w:ascii="Times New Roman" w:hAnsi="Times New Roman" w:cs="Times New Roman"/>
          <w:sz w:val="24"/>
          <w:szCs w:val="24"/>
          <w:lang w:val="kk-KZ"/>
        </w:rPr>
        <w:t>Телефондары: : 292-57-17 (2131), үй-:  ұялы байланыс: 87078399864</w:t>
      </w:r>
    </w:p>
    <w:p w:rsidR="00B731A4" w:rsidRDefault="00B731A4" w:rsidP="00B731A4">
      <w:pPr>
        <w:spacing w:after="0" w:line="240" w:lineRule="auto"/>
        <w:rPr>
          <w:rFonts w:ascii="Times New Roman" w:hAnsi="Times New Roman" w:cs="Times New Roman"/>
          <w:sz w:val="24"/>
          <w:szCs w:val="24"/>
          <w:lang w:val="kk-KZ"/>
        </w:rPr>
      </w:pPr>
      <w:r w:rsidRPr="00B731A4">
        <w:rPr>
          <w:rFonts w:ascii="Times New Roman" w:hAnsi="Times New Roman" w:cs="Times New Roman"/>
          <w:sz w:val="24"/>
          <w:szCs w:val="24"/>
          <w:lang w:val="kk-KZ"/>
        </w:rPr>
        <w:t xml:space="preserve"> e-mail:lyiyasova_1980 </w:t>
      </w:r>
      <w:r w:rsidR="003B4D00">
        <w:fldChar w:fldCharType="begin"/>
      </w:r>
      <w:r w:rsidR="00D8097D" w:rsidRPr="00EF7C66">
        <w:rPr>
          <w:lang w:val="kk-KZ"/>
        </w:rPr>
        <w:instrText>HYPERLINK "mailto:elnura.adilova@mail.ru"</w:instrText>
      </w:r>
      <w:r w:rsidR="003B4D00">
        <w:fldChar w:fldCharType="separate"/>
      </w:r>
      <w:r w:rsidRPr="00B731A4">
        <w:rPr>
          <w:rStyle w:val="a3"/>
          <w:rFonts w:ascii="Times New Roman" w:hAnsi="Times New Roman" w:cs="Times New Roman"/>
          <w:sz w:val="24"/>
          <w:szCs w:val="24"/>
          <w:lang w:val="kk-KZ"/>
        </w:rPr>
        <w:t>@mail.ru</w:t>
      </w:r>
      <w:r w:rsidR="003B4D00">
        <w:fldChar w:fldCharType="end"/>
      </w:r>
      <w:r w:rsidRPr="00B731A4">
        <w:rPr>
          <w:rFonts w:ascii="Times New Roman" w:hAnsi="Times New Roman" w:cs="Times New Roman"/>
          <w:sz w:val="24"/>
          <w:szCs w:val="24"/>
          <w:lang w:val="kk-KZ"/>
        </w:rPr>
        <w:t xml:space="preserve"> </w:t>
      </w:r>
    </w:p>
    <w:p w:rsidR="00C8332A" w:rsidRPr="00B731A4" w:rsidRDefault="00B731A4" w:rsidP="00B731A4">
      <w:pPr>
        <w:tabs>
          <w:tab w:val="left" w:pos="4230"/>
          <w:tab w:val="center" w:pos="5046"/>
        </w:tabs>
        <w:spacing w:after="0" w:line="240" w:lineRule="auto"/>
        <w:rPr>
          <w:rFonts w:ascii="Times New Roman" w:hAnsi="Times New Roman" w:cs="Times New Roman"/>
          <w:b/>
          <w:sz w:val="24"/>
          <w:szCs w:val="24"/>
          <w:lang w:val="kk-KZ"/>
        </w:rPr>
      </w:pPr>
      <w:r w:rsidRPr="00B731A4">
        <w:rPr>
          <w:rFonts w:ascii="Times New Roman" w:hAnsi="Times New Roman" w:cs="Times New Roman"/>
          <w:b/>
          <w:sz w:val="24"/>
          <w:szCs w:val="24"/>
          <w:lang w:val="kk-KZ"/>
        </w:rPr>
        <w:t>Оқытушы (практикалық, семинар, зертханалық сабақтар):</w:t>
      </w:r>
    </w:p>
    <w:p w:rsidR="00B731A4" w:rsidRPr="00B731A4" w:rsidRDefault="00B731A4" w:rsidP="00B731A4">
      <w:pPr>
        <w:tabs>
          <w:tab w:val="left" w:pos="4230"/>
          <w:tab w:val="center" w:pos="5046"/>
        </w:tabs>
        <w:spacing w:after="0" w:line="240" w:lineRule="auto"/>
        <w:rPr>
          <w:rFonts w:ascii="Times New Roman" w:eastAsia="Times New Roman" w:hAnsi="Times New Roman" w:cs="Times New Roman"/>
          <w:b/>
          <w:sz w:val="24"/>
          <w:szCs w:val="24"/>
          <w:lang w:val="kk-KZ"/>
        </w:rPr>
      </w:pPr>
    </w:p>
    <w:p w:rsidR="00E40380" w:rsidRDefault="00E40380">
      <w:pPr>
        <w:tabs>
          <w:tab w:val="left" w:pos="4230"/>
          <w:tab w:val="center" w:pos="5046"/>
        </w:tabs>
        <w:spacing w:after="0" w:line="240" w:lineRule="auto"/>
        <w:ind w:firstLine="460"/>
        <w:jc w:val="center"/>
        <w:rPr>
          <w:rFonts w:ascii="Times New Roman" w:eastAsia="Times New Roman" w:hAnsi="Times New Roman" w:cs="Times New Roman"/>
          <w:b/>
          <w:sz w:val="24"/>
          <w:szCs w:val="24"/>
          <w:lang w:val="kk-KZ"/>
        </w:rPr>
      </w:pPr>
    </w:p>
    <w:p w:rsidR="00E40380" w:rsidRDefault="00E40380">
      <w:pPr>
        <w:tabs>
          <w:tab w:val="left" w:pos="4230"/>
          <w:tab w:val="center" w:pos="5046"/>
        </w:tabs>
        <w:spacing w:after="0" w:line="240" w:lineRule="auto"/>
        <w:ind w:firstLine="460"/>
        <w:jc w:val="center"/>
        <w:rPr>
          <w:rFonts w:ascii="Times New Roman" w:eastAsia="Times New Roman" w:hAnsi="Times New Roman" w:cs="Times New Roman"/>
          <w:b/>
          <w:sz w:val="24"/>
          <w:szCs w:val="24"/>
          <w:lang w:val="kk-KZ"/>
        </w:rPr>
      </w:pPr>
    </w:p>
    <w:p w:rsidR="00E40380" w:rsidRDefault="00E40380">
      <w:pPr>
        <w:tabs>
          <w:tab w:val="left" w:pos="4230"/>
          <w:tab w:val="center" w:pos="5046"/>
        </w:tabs>
        <w:spacing w:after="0" w:line="240" w:lineRule="auto"/>
        <w:ind w:firstLine="460"/>
        <w:jc w:val="center"/>
        <w:rPr>
          <w:rFonts w:ascii="Times New Roman" w:eastAsia="Times New Roman" w:hAnsi="Times New Roman" w:cs="Times New Roman"/>
          <w:b/>
          <w:sz w:val="24"/>
          <w:szCs w:val="24"/>
          <w:lang w:val="kk-KZ"/>
        </w:rPr>
      </w:pPr>
    </w:p>
    <w:p w:rsidR="006A3DDD" w:rsidRPr="00545222" w:rsidRDefault="000D0041">
      <w:pPr>
        <w:tabs>
          <w:tab w:val="left" w:pos="4230"/>
          <w:tab w:val="center" w:pos="5046"/>
        </w:tabs>
        <w:spacing w:after="0" w:line="240" w:lineRule="auto"/>
        <w:ind w:firstLine="460"/>
        <w:jc w:val="center"/>
        <w:rPr>
          <w:rFonts w:ascii="Times New Roman" w:eastAsia="Times New Roman" w:hAnsi="Times New Roman" w:cs="Times New Roman"/>
          <w:b/>
          <w:sz w:val="24"/>
          <w:szCs w:val="24"/>
          <w:lang w:val="kk-KZ"/>
        </w:rPr>
      </w:pPr>
      <w:r w:rsidRPr="00545222">
        <w:rPr>
          <w:rFonts w:ascii="Times New Roman" w:eastAsia="Times New Roman" w:hAnsi="Times New Roman" w:cs="Times New Roman"/>
          <w:b/>
          <w:sz w:val="24"/>
          <w:szCs w:val="24"/>
          <w:lang w:val="kk-KZ"/>
        </w:rPr>
        <w:t>СИЛЛАБУС</w:t>
      </w:r>
    </w:p>
    <w:p w:rsidR="006A3DDD" w:rsidRPr="00545222" w:rsidRDefault="006A3DDD">
      <w:pPr>
        <w:tabs>
          <w:tab w:val="left" w:pos="360"/>
        </w:tabs>
        <w:spacing w:after="0" w:line="240" w:lineRule="auto"/>
        <w:jc w:val="both"/>
        <w:rPr>
          <w:rFonts w:ascii="Times New Roman" w:eastAsia="Times New Roman" w:hAnsi="Times New Roman" w:cs="Times New Roman"/>
          <w:b/>
          <w:sz w:val="24"/>
          <w:szCs w:val="24"/>
          <w:lang w:val="kk-KZ"/>
        </w:rPr>
      </w:pPr>
    </w:p>
    <w:p w:rsidR="00290CD7" w:rsidRDefault="000D0041">
      <w:pPr>
        <w:tabs>
          <w:tab w:val="left" w:pos="360"/>
        </w:tabs>
        <w:spacing w:after="0" w:line="240" w:lineRule="auto"/>
        <w:jc w:val="both"/>
        <w:rPr>
          <w:rFonts w:ascii="Times New Roman" w:eastAsia="Times New Roman" w:hAnsi="Times New Roman" w:cs="Times New Roman"/>
          <w:b/>
          <w:sz w:val="24"/>
          <w:szCs w:val="24"/>
          <w:lang w:val="kk-KZ"/>
        </w:rPr>
      </w:pPr>
      <w:r w:rsidRPr="00545222">
        <w:rPr>
          <w:rFonts w:ascii="Times New Roman" w:eastAsia="Times New Roman" w:hAnsi="Times New Roman" w:cs="Times New Roman"/>
          <w:b/>
          <w:sz w:val="24"/>
          <w:szCs w:val="24"/>
          <w:lang w:val="kk-KZ"/>
        </w:rPr>
        <w:t>Пәннің мақсаты мен міндеттері:</w:t>
      </w:r>
    </w:p>
    <w:p w:rsidR="006A3DDD" w:rsidRPr="00290CD7" w:rsidRDefault="000D0041">
      <w:pPr>
        <w:tabs>
          <w:tab w:val="left" w:pos="360"/>
        </w:tabs>
        <w:spacing w:after="0" w:line="240" w:lineRule="auto"/>
        <w:jc w:val="both"/>
        <w:rPr>
          <w:rFonts w:ascii="Times New Roman" w:eastAsia="Times New Roman" w:hAnsi="Times New Roman" w:cs="Times New Roman"/>
          <w:b/>
          <w:sz w:val="24"/>
          <w:szCs w:val="24"/>
          <w:lang w:val="kk-KZ"/>
        </w:rPr>
      </w:pPr>
      <w:r w:rsidRPr="00545222">
        <w:rPr>
          <w:rFonts w:ascii="Times New Roman" w:eastAsia="Times New Roman" w:hAnsi="Times New Roman" w:cs="Times New Roman"/>
          <w:sz w:val="24"/>
          <w:szCs w:val="24"/>
          <w:lang w:val="kk-KZ"/>
        </w:rPr>
        <w:t xml:space="preserve"> </w:t>
      </w:r>
      <w:r w:rsidR="00290CD7">
        <w:rPr>
          <w:rFonts w:ascii="Times New Roman" w:eastAsia="Times New Roman" w:hAnsi="Times New Roman" w:cs="Times New Roman"/>
          <w:b/>
          <w:sz w:val="24"/>
          <w:szCs w:val="24"/>
          <w:lang w:val="kk-KZ"/>
        </w:rPr>
        <w:t>М</w:t>
      </w:r>
      <w:r w:rsidRPr="00545222">
        <w:rPr>
          <w:rFonts w:ascii="Times New Roman" w:eastAsia="Times New Roman" w:hAnsi="Times New Roman" w:cs="Times New Roman"/>
          <w:b/>
          <w:sz w:val="24"/>
          <w:szCs w:val="24"/>
          <w:lang w:val="kk-KZ"/>
        </w:rPr>
        <w:t>ақсаты</w:t>
      </w:r>
      <w:r w:rsidRPr="00545222">
        <w:rPr>
          <w:rFonts w:ascii="Times New Roman" w:eastAsia="Times New Roman" w:hAnsi="Times New Roman" w:cs="Times New Roman"/>
          <w:sz w:val="24"/>
          <w:szCs w:val="24"/>
          <w:lang w:val="kk-KZ"/>
        </w:rPr>
        <w:t xml:space="preserve"> – студенттерді психологиялық кеңес берудің принциптерімен, формаларымен және мазмұнымен таныстыру.</w:t>
      </w:r>
    </w:p>
    <w:p w:rsidR="006A3DDD" w:rsidRPr="0047640B" w:rsidRDefault="00290C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М</w:t>
      </w:r>
      <w:proofErr w:type="spellStart"/>
      <w:r w:rsidR="000D0041" w:rsidRPr="0047640B">
        <w:rPr>
          <w:rFonts w:ascii="Times New Roman" w:eastAsia="Times New Roman" w:hAnsi="Times New Roman" w:cs="Times New Roman"/>
          <w:b/>
          <w:sz w:val="24"/>
          <w:szCs w:val="24"/>
        </w:rPr>
        <w:t>індеттері</w:t>
      </w:r>
      <w:proofErr w:type="spellEnd"/>
      <w:r w:rsidR="000D0041" w:rsidRPr="0047640B">
        <w:rPr>
          <w:rFonts w:ascii="Times New Roman" w:eastAsia="Times New Roman" w:hAnsi="Times New Roman" w:cs="Times New Roman"/>
          <w:b/>
          <w:sz w:val="24"/>
          <w:szCs w:val="24"/>
        </w:rPr>
        <w:t>:</w:t>
      </w:r>
    </w:p>
    <w:p w:rsidR="006A3DDD" w:rsidRPr="0047640B" w:rsidRDefault="000D0041">
      <w:pPr>
        <w:numPr>
          <w:ilvl w:val="0"/>
          <w:numId w:val="1"/>
        </w:numPr>
        <w:tabs>
          <w:tab w:val="left" w:pos="720"/>
          <w:tab w:val="left" w:pos="360"/>
        </w:tabs>
        <w:spacing w:after="0" w:line="240" w:lineRule="auto"/>
        <w:ind w:left="360" w:hanging="360"/>
        <w:jc w:val="both"/>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беру </w:t>
      </w:r>
      <w:proofErr w:type="spellStart"/>
      <w:r w:rsidRPr="0047640B">
        <w:rPr>
          <w:rFonts w:ascii="Times New Roman" w:eastAsia="Times New Roman" w:hAnsi="Times New Roman" w:cs="Times New Roman"/>
          <w:sz w:val="24"/>
          <w:szCs w:val="24"/>
        </w:rPr>
        <w:t>саласындағы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кәсіби</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дүниетанымдық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көзқарас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қалыптастыру</w:t>
      </w:r>
      <w:proofErr w:type="spellEnd"/>
      <w:r w:rsidRPr="0047640B">
        <w:rPr>
          <w:rFonts w:ascii="Times New Roman" w:eastAsia="Times New Roman" w:hAnsi="Times New Roman" w:cs="Times New Roman"/>
          <w:sz w:val="24"/>
          <w:szCs w:val="24"/>
        </w:rPr>
        <w:t>;</w:t>
      </w:r>
    </w:p>
    <w:p w:rsidR="006A3DDD" w:rsidRPr="0047640B" w:rsidRDefault="000D0041">
      <w:pPr>
        <w:numPr>
          <w:ilvl w:val="0"/>
          <w:numId w:val="1"/>
        </w:numPr>
        <w:tabs>
          <w:tab w:val="left" w:pos="720"/>
          <w:tab w:val="left" w:pos="360"/>
        </w:tabs>
        <w:spacing w:after="0" w:line="240" w:lineRule="auto"/>
        <w:ind w:left="360" w:hanging="360"/>
        <w:jc w:val="both"/>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беруші</w:t>
      </w:r>
      <w:proofErr w:type="spellEnd"/>
      <w:r w:rsidRPr="0047640B">
        <w:rPr>
          <w:rFonts w:ascii="Times New Roman" w:eastAsia="Times New Roman" w:hAnsi="Times New Roman" w:cs="Times New Roman"/>
          <w:sz w:val="24"/>
          <w:szCs w:val="24"/>
        </w:rPr>
        <w:t xml:space="preserve"> – </w:t>
      </w:r>
      <w:proofErr w:type="spellStart"/>
      <w:r w:rsidRPr="0047640B">
        <w:rPr>
          <w:rFonts w:ascii="Times New Roman" w:eastAsia="Times New Roman" w:hAnsi="Times New Roman" w:cs="Times New Roman"/>
          <w:sz w:val="24"/>
          <w:szCs w:val="24"/>
        </w:rPr>
        <w:t>психологтың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психотехникалық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ойлау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негіздерін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жұмысының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негізгі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дағдыларын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қалыптастыру</w:t>
      </w:r>
      <w:proofErr w:type="spellEnd"/>
      <w:r w:rsidRPr="0047640B">
        <w:rPr>
          <w:rFonts w:ascii="Times New Roman" w:eastAsia="Times New Roman" w:hAnsi="Times New Roman" w:cs="Times New Roman"/>
          <w:sz w:val="24"/>
          <w:szCs w:val="24"/>
        </w:rPr>
        <w:t>;</w:t>
      </w:r>
    </w:p>
    <w:p w:rsidR="006A3DDD" w:rsidRPr="0047640B" w:rsidRDefault="000D0041">
      <w:pPr>
        <w:numPr>
          <w:ilvl w:val="0"/>
          <w:numId w:val="1"/>
        </w:numPr>
        <w:tabs>
          <w:tab w:val="left" w:pos="720"/>
          <w:tab w:val="left" w:pos="360"/>
        </w:tabs>
        <w:spacing w:after="0" w:line="240" w:lineRule="auto"/>
        <w:ind w:left="360" w:hanging="360"/>
        <w:jc w:val="both"/>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беру </w:t>
      </w:r>
      <w:proofErr w:type="spellStart"/>
      <w:r w:rsidRPr="0047640B">
        <w:rPr>
          <w:rFonts w:ascii="Times New Roman" w:eastAsia="Times New Roman" w:hAnsi="Times New Roman" w:cs="Times New Roman"/>
          <w:sz w:val="24"/>
          <w:szCs w:val="24"/>
        </w:rPr>
        <w:t>саласындағы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негізгі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бағыттармен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таныстыру</w:t>
      </w:r>
      <w:proofErr w:type="spellEnd"/>
      <w:r w:rsidRPr="0047640B">
        <w:rPr>
          <w:rFonts w:ascii="Times New Roman" w:eastAsia="Times New Roman" w:hAnsi="Times New Roman" w:cs="Times New Roman"/>
          <w:sz w:val="24"/>
          <w:szCs w:val="24"/>
        </w:rPr>
        <w:t>;</w:t>
      </w:r>
    </w:p>
    <w:p w:rsidR="006A3DDD" w:rsidRPr="0047640B" w:rsidRDefault="000D0041">
      <w:pPr>
        <w:numPr>
          <w:ilvl w:val="0"/>
          <w:numId w:val="1"/>
        </w:numPr>
        <w:tabs>
          <w:tab w:val="left" w:pos="720"/>
          <w:tab w:val="left" w:pos="360"/>
        </w:tabs>
        <w:spacing w:after="0" w:line="240" w:lineRule="auto"/>
        <w:ind w:left="360" w:hanging="360"/>
        <w:jc w:val="both"/>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беру </w:t>
      </w:r>
      <w:proofErr w:type="spellStart"/>
      <w:r w:rsidRPr="0047640B">
        <w:rPr>
          <w:rFonts w:ascii="Times New Roman" w:eastAsia="Times New Roman" w:hAnsi="Times New Roman" w:cs="Times New Roman"/>
          <w:sz w:val="24"/>
          <w:szCs w:val="24"/>
        </w:rPr>
        <w:t>жағдайындағы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этикалық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кәсіби</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міне</w:t>
      </w:r>
      <w:proofErr w:type="gramStart"/>
      <w:r w:rsidRPr="0047640B">
        <w:rPr>
          <w:rFonts w:ascii="Times New Roman" w:eastAsia="Times New Roman" w:hAnsi="Times New Roman" w:cs="Times New Roman"/>
          <w:sz w:val="24"/>
          <w:szCs w:val="24"/>
        </w:rPr>
        <w:t>з-</w:t>
      </w:r>
      <w:proofErr w:type="gramEnd"/>
      <w:r w:rsidRPr="0047640B">
        <w:rPr>
          <w:rFonts w:ascii="Times New Roman" w:eastAsia="Times New Roman" w:hAnsi="Times New Roman" w:cs="Times New Roman"/>
          <w:sz w:val="24"/>
          <w:szCs w:val="24"/>
        </w:rPr>
        <w:t>құлықты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тәрбиелеу</w:t>
      </w:r>
      <w:proofErr w:type="spellEnd"/>
      <w:r w:rsidRPr="0047640B">
        <w:rPr>
          <w:rFonts w:ascii="Times New Roman" w:eastAsia="Times New Roman" w:hAnsi="Times New Roman" w:cs="Times New Roman"/>
          <w:sz w:val="24"/>
          <w:szCs w:val="24"/>
        </w:rPr>
        <w:t>.</w:t>
      </w:r>
    </w:p>
    <w:p w:rsidR="006A3DDD" w:rsidRPr="0047640B" w:rsidRDefault="00290CD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Құзіреттіліктер</w:t>
      </w:r>
      <w:r w:rsidR="000D0041" w:rsidRPr="0047640B">
        <w:rPr>
          <w:rFonts w:ascii="Times New Roman" w:eastAsia="Times New Roman" w:hAnsi="Times New Roman" w:cs="Times New Roman"/>
          <w:b/>
          <w:sz w:val="24"/>
          <w:szCs w:val="24"/>
        </w:rPr>
        <w:t>(</w:t>
      </w:r>
      <w:proofErr w:type="spellStart"/>
      <w:r w:rsidR="000D0041" w:rsidRPr="0047640B">
        <w:rPr>
          <w:rFonts w:ascii="Times New Roman" w:eastAsia="Times New Roman" w:hAnsi="Times New Roman" w:cs="Times New Roman"/>
          <w:b/>
          <w:sz w:val="24"/>
          <w:szCs w:val="24"/>
        </w:rPr>
        <w:t>оқытудың</w:t>
      </w:r>
      <w:proofErr w:type="spellEnd"/>
      <w:r w:rsidR="000D0041" w:rsidRPr="0047640B">
        <w:rPr>
          <w:rFonts w:ascii="Times New Roman" w:eastAsia="Times New Roman" w:hAnsi="Times New Roman" w:cs="Times New Roman"/>
          <w:b/>
          <w:sz w:val="24"/>
          <w:szCs w:val="24"/>
        </w:rPr>
        <w:t xml:space="preserve"> </w:t>
      </w:r>
      <w:proofErr w:type="spellStart"/>
      <w:r w:rsidR="000D0041" w:rsidRPr="0047640B">
        <w:rPr>
          <w:rFonts w:ascii="Times New Roman" w:eastAsia="Times New Roman" w:hAnsi="Times New Roman" w:cs="Times New Roman"/>
          <w:b/>
          <w:sz w:val="24"/>
          <w:szCs w:val="24"/>
        </w:rPr>
        <w:t>нәтижелері</w:t>
      </w:r>
      <w:proofErr w:type="spellEnd"/>
      <w:r w:rsidR="000D0041" w:rsidRPr="0047640B">
        <w:rPr>
          <w:rFonts w:ascii="Times New Roman" w:eastAsia="Times New Roman" w:hAnsi="Times New Roman" w:cs="Times New Roman"/>
          <w:b/>
          <w:sz w:val="24"/>
          <w:szCs w:val="24"/>
        </w:rPr>
        <w:t>):</w:t>
      </w:r>
    </w:p>
    <w:p w:rsidR="006A3DDD" w:rsidRPr="0047640B" w:rsidRDefault="000D0041">
      <w:pPr>
        <w:spacing w:after="0" w:line="240" w:lineRule="auto"/>
        <w:rPr>
          <w:rFonts w:ascii="Times New Roman" w:eastAsia="Times New Roman" w:hAnsi="Times New Roman" w:cs="Times New Roman"/>
          <w:b/>
          <w:sz w:val="24"/>
          <w:szCs w:val="24"/>
        </w:rPr>
      </w:pPr>
      <w:r w:rsidRPr="0047640B">
        <w:rPr>
          <w:rFonts w:ascii="Times New Roman" w:eastAsia="Times New Roman" w:hAnsi="Times New Roman" w:cs="Times New Roman"/>
          <w:b/>
          <w:sz w:val="24"/>
          <w:szCs w:val="24"/>
        </w:rPr>
        <w:t xml:space="preserve">- </w:t>
      </w:r>
      <w:proofErr w:type="spellStart"/>
      <w:r w:rsidRPr="0047640B">
        <w:rPr>
          <w:rFonts w:ascii="Times New Roman" w:eastAsia="Times New Roman" w:hAnsi="Times New Roman" w:cs="Times New Roman"/>
          <w:b/>
          <w:sz w:val="24"/>
          <w:szCs w:val="24"/>
        </w:rPr>
        <w:t>Жалпы</w:t>
      </w:r>
      <w:proofErr w:type="spellEnd"/>
      <w:r w:rsidR="00290CD7">
        <w:rPr>
          <w:rFonts w:ascii="Times New Roman" w:eastAsia="Times New Roman" w:hAnsi="Times New Roman" w:cs="Times New Roman"/>
          <w:b/>
          <w:sz w:val="24"/>
          <w:szCs w:val="24"/>
          <w:lang w:val="kk-KZ"/>
        </w:rPr>
        <w:t xml:space="preserve"> құзыреттіліктер</w:t>
      </w:r>
      <w:r w:rsidRPr="0047640B">
        <w:rPr>
          <w:rFonts w:ascii="Times New Roman" w:eastAsia="Times New Roman" w:hAnsi="Times New Roman" w:cs="Times New Roman"/>
          <w:b/>
          <w:sz w:val="24"/>
          <w:szCs w:val="24"/>
        </w:rPr>
        <w:t>:</w:t>
      </w:r>
    </w:p>
    <w:p w:rsidR="006A3DDD" w:rsidRPr="0047640B" w:rsidRDefault="000D0041">
      <w:pPr>
        <w:spacing w:after="0" w:line="240" w:lineRule="auto"/>
        <w:jc w:val="both"/>
        <w:rPr>
          <w:rFonts w:ascii="Times New Roman" w:eastAsia="Times New Roman" w:hAnsi="Times New Roman" w:cs="Times New Roman"/>
          <w:b/>
          <w:sz w:val="24"/>
          <w:szCs w:val="24"/>
        </w:rPr>
      </w:pPr>
      <w:proofErr w:type="spellStart"/>
      <w:r w:rsidRPr="0047640B">
        <w:rPr>
          <w:rFonts w:ascii="Times New Roman" w:eastAsia="Times New Roman" w:hAnsi="Times New Roman" w:cs="Times New Roman"/>
          <w:b/>
          <w:sz w:val="24"/>
          <w:szCs w:val="24"/>
        </w:rPr>
        <w:t>құралдық</w:t>
      </w:r>
      <w:proofErr w:type="spellEnd"/>
      <w:r w:rsidRPr="0047640B">
        <w:rPr>
          <w:rFonts w:ascii="Times New Roman" w:eastAsia="Times New Roman" w:hAnsi="Times New Roman" w:cs="Times New Roman"/>
          <w:b/>
          <w:sz w:val="24"/>
          <w:szCs w:val="24"/>
        </w:rPr>
        <w:t xml:space="preserve">: </w:t>
      </w:r>
      <w:proofErr w:type="spellStart"/>
      <w:r w:rsidRPr="0047640B">
        <w:rPr>
          <w:rFonts w:ascii="Times New Roman" w:eastAsia="Times New Roman" w:hAnsi="Times New Roman" w:cs="Times New Roman"/>
          <w:sz w:val="24"/>
          <w:szCs w:val="24"/>
        </w:rPr>
        <w:t>түпнегіздік</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әдебиеттерді</w:t>
      </w:r>
      <w:proofErr w:type="spellEnd"/>
      <w:r w:rsidRPr="0047640B">
        <w:rPr>
          <w:rFonts w:ascii="Times New Roman" w:eastAsia="Times New Roman" w:hAnsi="Times New Roman" w:cs="Times New Roman"/>
          <w:sz w:val="24"/>
          <w:szCs w:val="24"/>
        </w:rPr>
        <w:t xml:space="preserve"> табу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оларды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талдау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өзбетінше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жасалатын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жұмыстарды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ұйымдастыру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жоспарлау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қабілеттері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теориялар</w:t>
      </w:r>
      <w:proofErr w:type="spellEnd"/>
      <w:r w:rsidRPr="0047640B">
        <w:rPr>
          <w:rFonts w:ascii="Times New Roman" w:eastAsia="Times New Roman" w:hAnsi="Times New Roman" w:cs="Times New Roman"/>
          <w:sz w:val="24"/>
          <w:szCs w:val="24"/>
        </w:rPr>
        <w:t xml:space="preserve"> мен </w:t>
      </w:r>
      <w:proofErr w:type="spellStart"/>
      <w:r w:rsidRPr="0047640B">
        <w:rPr>
          <w:rFonts w:ascii="Times New Roman" w:eastAsia="Times New Roman" w:hAnsi="Times New Roman" w:cs="Times New Roman"/>
          <w:sz w:val="24"/>
          <w:szCs w:val="24"/>
        </w:rPr>
        <w:t>практикалар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саласындағы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негізгі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білімдердің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proofErr w:type="gramStart"/>
      <w:r w:rsidRPr="0047640B">
        <w:rPr>
          <w:rFonts w:ascii="Times New Roman" w:eastAsia="Times New Roman" w:hAnsi="Times New Roman" w:cs="Times New Roman"/>
          <w:sz w:val="24"/>
          <w:szCs w:val="24"/>
        </w:rPr>
        <w:t>к</w:t>
      </w:r>
      <w:proofErr w:type="gramEnd"/>
      <w:r w:rsidRPr="0047640B">
        <w:rPr>
          <w:rFonts w:ascii="Times New Roman" w:eastAsia="Times New Roman" w:hAnsi="Times New Roman" w:cs="Times New Roman"/>
          <w:sz w:val="24"/>
          <w:szCs w:val="24"/>
        </w:rPr>
        <w:t>әсіби</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білімдердің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болуы</w:t>
      </w:r>
      <w:proofErr w:type="spellEnd"/>
    </w:p>
    <w:p w:rsidR="006A3DDD" w:rsidRPr="0047640B" w:rsidRDefault="000D0041">
      <w:pPr>
        <w:suppressLineNumbers/>
        <w:spacing w:after="0" w:line="240" w:lineRule="auto"/>
        <w:jc w:val="both"/>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b/>
          <w:sz w:val="24"/>
          <w:szCs w:val="24"/>
        </w:rPr>
        <w:t>тұлға</w:t>
      </w:r>
      <w:proofErr w:type="spellEnd"/>
      <w:r w:rsidRPr="0047640B">
        <w:rPr>
          <w:rFonts w:ascii="Times New Roman" w:eastAsia="Times New Roman" w:hAnsi="Times New Roman" w:cs="Times New Roman"/>
          <w:b/>
          <w:sz w:val="24"/>
          <w:szCs w:val="24"/>
        </w:rPr>
        <w:t xml:space="preserve"> </w:t>
      </w:r>
      <w:proofErr w:type="spellStart"/>
      <w:r w:rsidRPr="0047640B">
        <w:rPr>
          <w:rFonts w:ascii="Times New Roman" w:eastAsia="Times New Roman" w:hAnsi="Times New Roman" w:cs="Times New Roman"/>
          <w:b/>
          <w:sz w:val="24"/>
          <w:szCs w:val="24"/>
        </w:rPr>
        <w:t>аралық</w:t>
      </w:r>
      <w:proofErr w:type="spellEnd"/>
      <w:r w:rsidRPr="0047640B">
        <w:rPr>
          <w:rFonts w:ascii="Times New Roman" w:eastAsia="Times New Roman" w:hAnsi="Times New Roman" w:cs="Times New Roman"/>
          <w:b/>
          <w:sz w:val="24"/>
          <w:szCs w:val="24"/>
        </w:rPr>
        <w:t xml:space="preserve">: </w:t>
      </w:r>
      <w:proofErr w:type="spellStart"/>
      <w:r w:rsidRPr="0047640B">
        <w:rPr>
          <w:rFonts w:ascii="Times New Roman" w:eastAsia="Times New Roman" w:hAnsi="Times New Roman" w:cs="Times New Roman"/>
          <w:sz w:val="24"/>
          <w:szCs w:val="24"/>
        </w:rPr>
        <w:t>өзбетінше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ұжымда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жұмыс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жасау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икемділігі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жаңа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ғылыми</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теориялар</w:t>
      </w:r>
      <w:proofErr w:type="spellEnd"/>
      <w:r w:rsidRPr="0047640B">
        <w:rPr>
          <w:rFonts w:ascii="Times New Roman" w:eastAsia="Times New Roman" w:hAnsi="Times New Roman" w:cs="Times New Roman"/>
          <w:sz w:val="24"/>
          <w:szCs w:val="24"/>
        </w:rPr>
        <w:t xml:space="preserve"> мен </w:t>
      </w:r>
      <w:proofErr w:type="spellStart"/>
      <w:r w:rsidRPr="0047640B">
        <w:rPr>
          <w:rFonts w:ascii="Times New Roman" w:eastAsia="Times New Roman" w:hAnsi="Times New Roman" w:cs="Times New Roman"/>
          <w:sz w:val="24"/>
          <w:szCs w:val="24"/>
        </w:rPr>
        <w:t>бағыттарды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сыни</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тұ</w:t>
      </w:r>
      <w:proofErr w:type="gramStart"/>
      <w:r w:rsidRPr="0047640B">
        <w:rPr>
          <w:rFonts w:ascii="Times New Roman" w:eastAsia="Times New Roman" w:hAnsi="Times New Roman" w:cs="Times New Roman"/>
          <w:sz w:val="24"/>
          <w:szCs w:val="24"/>
        </w:rPr>
        <w:t>р</w:t>
      </w:r>
      <w:proofErr w:type="gramEnd"/>
      <w:r w:rsidRPr="0047640B">
        <w:rPr>
          <w:rFonts w:ascii="Times New Roman" w:eastAsia="Times New Roman" w:hAnsi="Times New Roman" w:cs="Times New Roman"/>
          <w:sz w:val="24"/>
          <w:szCs w:val="24"/>
        </w:rPr>
        <w:t>ғыда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қабылдай</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алу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қабілеті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кәсіби</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рефлексияға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деген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қабілеттілік</w:t>
      </w:r>
      <w:proofErr w:type="spellEnd"/>
      <w:r w:rsidRPr="0047640B">
        <w:rPr>
          <w:rFonts w:ascii="Times New Roman" w:eastAsia="Times New Roman" w:hAnsi="Times New Roman" w:cs="Times New Roman"/>
          <w:sz w:val="24"/>
          <w:szCs w:val="24"/>
        </w:rPr>
        <w:t>.</w:t>
      </w:r>
    </w:p>
    <w:p w:rsidR="006A3DDD" w:rsidRPr="0047640B" w:rsidRDefault="000D0041">
      <w:pPr>
        <w:suppressLineNumbers/>
        <w:spacing w:after="0" w:line="240" w:lineRule="auto"/>
        <w:jc w:val="both"/>
        <w:rPr>
          <w:rFonts w:ascii="Times New Roman" w:eastAsia="Times New Roman" w:hAnsi="Times New Roman" w:cs="Times New Roman"/>
          <w:sz w:val="24"/>
          <w:szCs w:val="24"/>
        </w:rPr>
      </w:pPr>
      <w:proofErr w:type="spellStart"/>
      <w:proofErr w:type="gramStart"/>
      <w:r w:rsidRPr="0047640B">
        <w:rPr>
          <w:rFonts w:ascii="Times New Roman" w:eastAsia="Times New Roman" w:hAnsi="Times New Roman" w:cs="Times New Roman"/>
          <w:b/>
          <w:sz w:val="24"/>
          <w:szCs w:val="24"/>
        </w:rPr>
        <w:t>жүйелік</w:t>
      </w:r>
      <w:proofErr w:type="spellEnd"/>
      <w:r w:rsidRPr="0047640B">
        <w:rPr>
          <w:rFonts w:ascii="Times New Roman" w:eastAsia="Times New Roman" w:hAnsi="Times New Roman" w:cs="Times New Roman"/>
          <w:b/>
          <w:sz w:val="24"/>
          <w:szCs w:val="24"/>
        </w:rPr>
        <w:t xml:space="preserve">: </w:t>
      </w:r>
      <w:proofErr w:type="spellStart"/>
      <w:r w:rsidRPr="0047640B">
        <w:rPr>
          <w:rFonts w:ascii="Times New Roman" w:eastAsia="Times New Roman" w:hAnsi="Times New Roman" w:cs="Times New Roman"/>
          <w:sz w:val="24"/>
          <w:szCs w:val="24"/>
        </w:rPr>
        <w:t>білімдерді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практикада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қолдана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алу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қабілеті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тапсырмаларды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орындауда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зерттеушілік</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дағдыларды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көрсете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білу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жаңа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жағдайларға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үйрену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бейімделу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қабілеттері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жаңа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идеялар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туындату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қабілеті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креативтілік</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орындалып</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жатқан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жұмыстың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сапасын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қамтамасыз</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ету</w:t>
      </w:r>
      <w:proofErr w:type="spellEnd"/>
      <w:r w:rsidRPr="0047640B">
        <w:rPr>
          <w:rFonts w:ascii="Times New Roman" w:eastAsia="Times New Roman" w:hAnsi="Times New Roman" w:cs="Times New Roman"/>
          <w:sz w:val="24"/>
          <w:szCs w:val="24"/>
        </w:rPr>
        <w:t>;</w:t>
      </w:r>
      <w:proofErr w:type="gram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жеті</w:t>
      </w:r>
      <w:proofErr w:type="gramStart"/>
      <w:r w:rsidRPr="0047640B">
        <w:rPr>
          <w:rFonts w:ascii="Times New Roman" w:eastAsia="Times New Roman" w:hAnsi="Times New Roman" w:cs="Times New Roman"/>
          <w:sz w:val="24"/>
          <w:szCs w:val="24"/>
        </w:rPr>
        <w:t>ст</w:t>
      </w:r>
      <w:proofErr w:type="gramEnd"/>
      <w:r w:rsidRPr="0047640B">
        <w:rPr>
          <w:rFonts w:ascii="Times New Roman" w:eastAsia="Times New Roman" w:hAnsi="Times New Roman" w:cs="Times New Roman"/>
          <w:sz w:val="24"/>
          <w:szCs w:val="24"/>
        </w:rPr>
        <w:t>ікке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талпыну</w:t>
      </w:r>
      <w:proofErr w:type="spellEnd"/>
    </w:p>
    <w:p w:rsidR="006A3DDD" w:rsidRPr="0047640B" w:rsidRDefault="000D0041">
      <w:pPr>
        <w:suppressLineNumbers/>
        <w:spacing w:after="0" w:line="240" w:lineRule="auto"/>
        <w:jc w:val="both"/>
        <w:rPr>
          <w:rFonts w:ascii="Times New Roman" w:eastAsia="Times New Roman" w:hAnsi="Times New Roman" w:cs="Times New Roman"/>
          <w:b/>
          <w:color w:val="000000"/>
          <w:sz w:val="24"/>
          <w:szCs w:val="24"/>
        </w:rPr>
      </w:pPr>
      <w:proofErr w:type="spellStart"/>
      <w:proofErr w:type="gramStart"/>
      <w:r w:rsidRPr="0047640B">
        <w:rPr>
          <w:rFonts w:ascii="Times New Roman" w:eastAsia="Times New Roman" w:hAnsi="Times New Roman" w:cs="Times New Roman"/>
          <w:b/>
          <w:color w:val="000000"/>
          <w:sz w:val="24"/>
          <w:szCs w:val="24"/>
        </w:rPr>
        <w:t>П</w:t>
      </w:r>
      <w:proofErr w:type="gramEnd"/>
      <w:r w:rsidRPr="0047640B">
        <w:rPr>
          <w:rFonts w:ascii="Times New Roman" w:eastAsia="Times New Roman" w:hAnsi="Times New Roman" w:cs="Times New Roman"/>
          <w:b/>
          <w:color w:val="000000"/>
          <w:sz w:val="24"/>
          <w:szCs w:val="24"/>
        </w:rPr>
        <w:t>әндік</w:t>
      </w:r>
      <w:proofErr w:type="spellEnd"/>
      <w:r w:rsidRPr="0047640B">
        <w:rPr>
          <w:rFonts w:ascii="Times New Roman" w:eastAsia="Times New Roman" w:hAnsi="Times New Roman" w:cs="Times New Roman"/>
          <w:b/>
          <w:color w:val="000000"/>
          <w:sz w:val="24"/>
          <w:szCs w:val="24"/>
        </w:rPr>
        <w:t xml:space="preserve"> </w:t>
      </w:r>
      <w:r w:rsidR="00290CD7">
        <w:rPr>
          <w:rFonts w:ascii="Times New Roman" w:eastAsia="Times New Roman" w:hAnsi="Times New Roman" w:cs="Times New Roman"/>
          <w:b/>
          <w:color w:val="000000"/>
          <w:sz w:val="24"/>
          <w:szCs w:val="24"/>
          <w:lang w:val="kk-KZ"/>
        </w:rPr>
        <w:t>құзыреттіліктер</w:t>
      </w:r>
      <w:r w:rsidRPr="0047640B">
        <w:rPr>
          <w:rFonts w:ascii="Times New Roman" w:eastAsia="Times New Roman" w:hAnsi="Times New Roman" w:cs="Times New Roman"/>
          <w:b/>
          <w:color w:val="000000"/>
          <w:sz w:val="24"/>
          <w:szCs w:val="24"/>
        </w:rPr>
        <w:t>.</w:t>
      </w:r>
      <w:r w:rsidRPr="0047640B">
        <w:rPr>
          <w:rFonts w:ascii="Times New Roman" w:eastAsia="Times New Roman" w:hAnsi="Times New Roman" w:cs="Times New Roman"/>
          <w:color w:val="000000"/>
          <w:sz w:val="24"/>
          <w:szCs w:val="24"/>
        </w:rPr>
        <w:t xml:space="preserve"> </w:t>
      </w:r>
      <w:proofErr w:type="spellStart"/>
      <w:r w:rsidRPr="0047640B">
        <w:rPr>
          <w:rFonts w:ascii="Times New Roman" w:eastAsia="Times New Roman" w:hAnsi="Times New Roman" w:cs="Times New Roman"/>
          <w:color w:val="000000"/>
          <w:sz w:val="24"/>
          <w:szCs w:val="24"/>
        </w:rPr>
        <w:t>Оқу</w:t>
      </w:r>
      <w:proofErr w:type="spellEnd"/>
      <w:r w:rsidRPr="0047640B">
        <w:rPr>
          <w:rFonts w:ascii="Times New Roman" w:eastAsia="Times New Roman" w:hAnsi="Times New Roman" w:cs="Times New Roman"/>
          <w:color w:val="000000"/>
          <w:sz w:val="24"/>
          <w:szCs w:val="24"/>
        </w:rPr>
        <w:t xml:space="preserve"> </w:t>
      </w:r>
      <w:proofErr w:type="spellStart"/>
      <w:r w:rsidRPr="0047640B">
        <w:rPr>
          <w:rFonts w:ascii="Times New Roman" w:eastAsia="Times New Roman" w:hAnsi="Times New Roman" w:cs="Times New Roman"/>
          <w:color w:val="000000"/>
          <w:sz w:val="24"/>
          <w:szCs w:val="24"/>
        </w:rPr>
        <w:t>барысында</w:t>
      </w:r>
      <w:proofErr w:type="spellEnd"/>
      <w:r w:rsidRPr="0047640B">
        <w:rPr>
          <w:rFonts w:ascii="Times New Roman" w:eastAsia="Times New Roman" w:hAnsi="Times New Roman" w:cs="Times New Roman"/>
          <w:color w:val="000000"/>
          <w:sz w:val="24"/>
          <w:szCs w:val="24"/>
        </w:rPr>
        <w:t xml:space="preserve"> </w:t>
      </w:r>
      <w:proofErr w:type="spellStart"/>
      <w:r w:rsidRPr="0047640B">
        <w:rPr>
          <w:rFonts w:ascii="Times New Roman" w:eastAsia="Times New Roman" w:hAnsi="Times New Roman" w:cs="Times New Roman"/>
          <w:color w:val="000000"/>
          <w:sz w:val="24"/>
          <w:szCs w:val="24"/>
        </w:rPr>
        <w:t>студенттер</w:t>
      </w:r>
      <w:proofErr w:type="spellEnd"/>
      <w:r w:rsidRPr="0047640B">
        <w:rPr>
          <w:rFonts w:ascii="Times New Roman" w:eastAsia="Times New Roman" w:hAnsi="Times New Roman" w:cs="Times New Roman"/>
          <w:color w:val="000000"/>
          <w:sz w:val="24"/>
          <w:szCs w:val="24"/>
        </w:rPr>
        <w:t>:</w:t>
      </w:r>
    </w:p>
    <w:p w:rsidR="006A3DDD" w:rsidRPr="0047640B" w:rsidRDefault="000D0041">
      <w:pPr>
        <w:numPr>
          <w:ilvl w:val="0"/>
          <w:numId w:val="2"/>
        </w:numPr>
        <w:spacing w:after="0" w:line="240" w:lineRule="auto"/>
        <w:ind w:left="720" w:hanging="360"/>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мазмұны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әдістері</w:t>
      </w:r>
      <w:proofErr w:type="spellEnd"/>
      <w:r w:rsidRPr="0047640B">
        <w:rPr>
          <w:rFonts w:ascii="Times New Roman" w:eastAsia="Times New Roman" w:hAnsi="Times New Roman" w:cs="Times New Roman"/>
          <w:sz w:val="24"/>
          <w:szCs w:val="24"/>
        </w:rPr>
        <w:t xml:space="preserve"> мен </w:t>
      </w:r>
      <w:proofErr w:type="spellStart"/>
      <w:r w:rsidRPr="0047640B">
        <w:rPr>
          <w:rFonts w:ascii="Times New Roman" w:eastAsia="Times New Roman" w:hAnsi="Times New Roman" w:cs="Times New Roman"/>
          <w:sz w:val="24"/>
          <w:szCs w:val="24"/>
        </w:rPr>
        <w:t>формалары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туралы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беру </w:t>
      </w:r>
      <w:proofErr w:type="spellStart"/>
      <w:r w:rsidRPr="0047640B">
        <w:rPr>
          <w:rFonts w:ascii="Times New Roman" w:eastAsia="Times New Roman" w:hAnsi="Times New Roman" w:cs="Times New Roman"/>
          <w:sz w:val="24"/>
          <w:szCs w:val="24"/>
        </w:rPr>
        <w:t>этикасы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жайлы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бі</w:t>
      </w:r>
      <w:proofErr w:type="gramStart"/>
      <w:r w:rsidRPr="0047640B">
        <w:rPr>
          <w:rFonts w:ascii="Times New Roman" w:eastAsia="Times New Roman" w:hAnsi="Times New Roman" w:cs="Times New Roman"/>
          <w:sz w:val="24"/>
          <w:szCs w:val="24"/>
        </w:rPr>
        <w:t>л</w:t>
      </w:r>
      <w:proofErr w:type="gramEnd"/>
      <w:r w:rsidRPr="0047640B">
        <w:rPr>
          <w:rFonts w:ascii="Times New Roman" w:eastAsia="Times New Roman" w:hAnsi="Times New Roman" w:cs="Times New Roman"/>
          <w:sz w:val="24"/>
          <w:szCs w:val="24"/>
        </w:rPr>
        <w:t>імдерге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ие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болады</w:t>
      </w:r>
      <w:proofErr w:type="spellEnd"/>
      <w:r w:rsidRPr="0047640B">
        <w:rPr>
          <w:rFonts w:ascii="Times New Roman" w:eastAsia="Times New Roman" w:hAnsi="Times New Roman" w:cs="Times New Roman"/>
          <w:sz w:val="24"/>
          <w:szCs w:val="24"/>
        </w:rPr>
        <w:t>;</w:t>
      </w:r>
    </w:p>
    <w:p w:rsidR="006A3DDD" w:rsidRPr="0047640B" w:rsidRDefault="000D0041">
      <w:pPr>
        <w:numPr>
          <w:ilvl w:val="0"/>
          <w:numId w:val="2"/>
        </w:numPr>
        <w:spacing w:after="0" w:line="240" w:lineRule="auto"/>
        <w:ind w:left="720" w:hanging="360"/>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практиканың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негізгі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қазіргі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кездегі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бағыттарымен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таныс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болады</w:t>
      </w:r>
      <w:proofErr w:type="spellEnd"/>
      <w:r w:rsidRPr="0047640B">
        <w:rPr>
          <w:rFonts w:ascii="Times New Roman" w:eastAsia="Times New Roman" w:hAnsi="Times New Roman" w:cs="Times New Roman"/>
          <w:sz w:val="24"/>
          <w:szCs w:val="24"/>
        </w:rPr>
        <w:t>;</w:t>
      </w:r>
    </w:p>
    <w:p w:rsidR="006A3DDD" w:rsidRPr="0047640B" w:rsidRDefault="000D0041">
      <w:pPr>
        <w:numPr>
          <w:ilvl w:val="0"/>
          <w:numId w:val="2"/>
        </w:numPr>
        <w:spacing w:after="0" w:line="240" w:lineRule="auto"/>
        <w:ind w:left="720" w:hanging="360"/>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sz w:val="24"/>
          <w:szCs w:val="24"/>
        </w:rPr>
        <w:lastRenderedPageBreak/>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беруші</w:t>
      </w:r>
      <w:proofErr w:type="spellEnd"/>
      <w:r w:rsidRPr="0047640B">
        <w:rPr>
          <w:rFonts w:ascii="Times New Roman" w:eastAsia="Times New Roman" w:hAnsi="Times New Roman" w:cs="Times New Roman"/>
          <w:sz w:val="24"/>
          <w:szCs w:val="24"/>
        </w:rPr>
        <w:t xml:space="preserve"> – </w:t>
      </w:r>
      <w:proofErr w:type="spellStart"/>
      <w:r w:rsidRPr="0047640B">
        <w:rPr>
          <w:rFonts w:ascii="Times New Roman" w:eastAsia="Times New Roman" w:hAnsi="Times New Roman" w:cs="Times New Roman"/>
          <w:sz w:val="24"/>
          <w:szCs w:val="24"/>
        </w:rPr>
        <w:t>психологтың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негізгі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дағдыларын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икемділіктерін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меңгереді</w:t>
      </w:r>
      <w:proofErr w:type="spellEnd"/>
      <w:r w:rsidRPr="0047640B">
        <w:rPr>
          <w:rFonts w:ascii="Times New Roman" w:eastAsia="Times New Roman" w:hAnsi="Times New Roman" w:cs="Times New Roman"/>
          <w:sz w:val="24"/>
          <w:szCs w:val="24"/>
        </w:rPr>
        <w:t>;</w:t>
      </w:r>
    </w:p>
    <w:p w:rsidR="006A3DDD" w:rsidRPr="0047640B" w:rsidRDefault="000D0041">
      <w:pPr>
        <w:numPr>
          <w:ilvl w:val="0"/>
          <w:numId w:val="2"/>
        </w:numPr>
        <w:spacing w:after="0" w:line="240" w:lineRule="auto"/>
        <w:ind w:left="720" w:hanging="360"/>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sz w:val="24"/>
          <w:szCs w:val="24"/>
        </w:rPr>
        <w:t>клиентпен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байланыс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орнатуды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сұранысын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анықтауды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үйренеді</w:t>
      </w:r>
      <w:proofErr w:type="spellEnd"/>
      <w:r w:rsidRPr="0047640B">
        <w:rPr>
          <w:rFonts w:ascii="Times New Roman" w:eastAsia="Times New Roman" w:hAnsi="Times New Roman" w:cs="Times New Roman"/>
          <w:sz w:val="24"/>
          <w:szCs w:val="24"/>
        </w:rPr>
        <w:t>;</w:t>
      </w:r>
    </w:p>
    <w:p w:rsidR="006A3DDD" w:rsidRPr="0047640B" w:rsidRDefault="000D0041">
      <w:pPr>
        <w:numPr>
          <w:ilvl w:val="0"/>
          <w:numId w:val="2"/>
        </w:numPr>
        <w:spacing w:after="0" w:line="240" w:lineRule="auto"/>
        <w:ind w:left="720" w:hanging="360"/>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бірнеше</w:t>
      </w:r>
      <w:proofErr w:type="spellEnd"/>
      <w:r w:rsidRPr="0047640B">
        <w:rPr>
          <w:rFonts w:ascii="Times New Roman" w:eastAsia="Times New Roman" w:hAnsi="Times New Roman" w:cs="Times New Roman"/>
          <w:sz w:val="24"/>
          <w:szCs w:val="24"/>
        </w:rPr>
        <w:t xml:space="preserve"> </w:t>
      </w:r>
      <w:proofErr w:type="spellStart"/>
      <w:proofErr w:type="gramStart"/>
      <w:r w:rsidRPr="0047640B">
        <w:rPr>
          <w:rFonts w:ascii="Times New Roman" w:eastAsia="Times New Roman" w:hAnsi="Times New Roman" w:cs="Times New Roman"/>
          <w:sz w:val="24"/>
          <w:szCs w:val="24"/>
        </w:rPr>
        <w:t>на</w:t>
      </w:r>
      <w:proofErr w:type="gramEnd"/>
      <w:r w:rsidRPr="0047640B">
        <w:rPr>
          <w:rFonts w:ascii="Times New Roman" w:eastAsia="Times New Roman" w:hAnsi="Times New Roman" w:cs="Times New Roman"/>
          <w:sz w:val="24"/>
          <w:szCs w:val="24"/>
        </w:rPr>
        <w:t>қты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бағыттарының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дағдыларын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әдістемелерін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меңгереді</w:t>
      </w:r>
      <w:proofErr w:type="spellEnd"/>
      <w:r w:rsidRPr="0047640B">
        <w:rPr>
          <w:rFonts w:ascii="Times New Roman" w:eastAsia="Times New Roman" w:hAnsi="Times New Roman" w:cs="Times New Roman"/>
          <w:sz w:val="24"/>
          <w:szCs w:val="24"/>
        </w:rPr>
        <w:t>.</w:t>
      </w:r>
    </w:p>
    <w:p w:rsidR="006A3DDD" w:rsidRPr="0047640B" w:rsidRDefault="000D0041">
      <w:pPr>
        <w:tabs>
          <w:tab w:val="left" w:pos="360"/>
        </w:tabs>
        <w:spacing w:after="0" w:line="240" w:lineRule="auto"/>
        <w:jc w:val="both"/>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b/>
          <w:sz w:val="24"/>
          <w:szCs w:val="24"/>
        </w:rPr>
        <w:t>Пререквизиттер</w:t>
      </w:r>
      <w:proofErr w:type="spellEnd"/>
      <w:r w:rsidRPr="0047640B">
        <w:rPr>
          <w:rFonts w:ascii="Times New Roman" w:eastAsia="Times New Roman" w:hAnsi="Times New Roman" w:cs="Times New Roman"/>
          <w:b/>
          <w:sz w:val="24"/>
          <w:szCs w:val="24"/>
        </w:rPr>
        <w:t xml:space="preserve">: </w:t>
      </w:r>
      <w:r w:rsidRPr="0047640B">
        <w:rPr>
          <w:rFonts w:ascii="Times New Roman" w:eastAsia="Times New Roman" w:hAnsi="Times New Roman" w:cs="Times New Roman"/>
          <w:sz w:val="24"/>
          <w:szCs w:val="24"/>
        </w:rPr>
        <w:t>«</w:t>
      </w:r>
      <w:proofErr w:type="spellStart"/>
      <w:r w:rsidRPr="0047640B">
        <w:rPr>
          <w:rFonts w:ascii="Times New Roman" w:eastAsia="Times New Roman" w:hAnsi="Times New Roman" w:cs="Times New Roman"/>
          <w:sz w:val="24"/>
          <w:szCs w:val="24"/>
        </w:rPr>
        <w:t>Медициналық</w:t>
      </w:r>
      <w:proofErr w:type="spellEnd"/>
      <w:r w:rsidRPr="0047640B">
        <w:rPr>
          <w:rFonts w:ascii="Times New Roman" w:eastAsia="Times New Roman" w:hAnsi="Times New Roman" w:cs="Times New Roman"/>
          <w:sz w:val="24"/>
          <w:szCs w:val="24"/>
        </w:rPr>
        <w:t xml:space="preserve"> психология», «</w:t>
      </w:r>
      <w:proofErr w:type="spellStart"/>
      <w:r w:rsidRPr="0047640B">
        <w:rPr>
          <w:rFonts w:ascii="Times New Roman" w:eastAsia="Times New Roman" w:hAnsi="Times New Roman" w:cs="Times New Roman"/>
          <w:sz w:val="24"/>
          <w:szCs w:val="24"/>
        </w:rPr>
        <w:t>Дифференциалды</w:t>
      </w:r>
      <w:proofErr w:type="spellEnd"/>
      <w:r w:rsidRPr="0047640B">
        <w:rPr>
          <w:rFonts w:ascii="Times New Roman" w:eastAsia="Times New Roman" w:hAnsi="Times New Roman" w:cs="Times New Roman"/>
          <w:sz w:val="24"/>
          <w:szCs w:val="24"/>
        </w:rPr>
        <w:t xml:space="preserve"> психология», «</w:t>
      </w:r>
      <w:proofErr w:type="spellStart"/>
      <w:r w:rsidRPr="0047640B">
        <w:rPr>
          <w:rFonts w:ascii="Times New Roman" w:eastAsia="Times New Roman" w:hAnsi="Times New Roman" w:cs="Times New Roman"/>
          <w:sz w:val="24"/>
          <w:szCs w:val="24"/>
        </w:rPr>
        <w:t>Жас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ерекшелік</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психологиясы</w:t>
      </w:r>
      <w:proofErr w:type="spellEnd"/>
      <w:r w:rsidRPr="0047640B">
        <w:rPr>
          <w:rFonts w:ascii="Times New Roman" w:eastAsia="Times New Roman" w:hAnsi="Times New Roman" w:cs="Times New Roman"/>
          <w:sz w:val="24"/>
          <w:szCs w:val="24"/>
        </w:rPr>
        <w:t>»</w:t>
      </w:r>
    </w:p>
    <w:p w:rsidR="006A3DDD" w:rsidRPr="0047640B" w:rsidRDefault="000D0041">
      <w:pPr>
        <w:tabs>
          <w:tab w:val="left" w:pos="360"/>
        </w:tabs>
        <w:spacing w:after="0" w:line="240" w:lineRule="auto"/>
        <w:jc w:val="both"/>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b/>
          <w:sz w:val="24"/>
          <w:szCs w:val="24"/>
        </w:rPr>
        <w:t>Постреквизиттер</w:t>
      </w:r>
      <w:proofErr w:type="spellEnd"/>
      <w:r w:rsidRPr="0047640B">
        <w:rPr>
          <w:rFonts w:ascii="Times New Roman" w:eastAsia="Times New Roman" w:hAnsi="Times New Roman" w:cs="Times New Roman"/>
          <w:b/>
          <w:sz w:val="24"/>
          <w:szCs w:val="24"/>
        </w:rPr>
        <w:t xml:space="preserve">: </w:t>
      </w:r>
      <w:r w:rsidRPr="0047640B">
        <w:rPr>
          <w:rFonts w:ascii="Times New Roman" w:eastAsia="Times New Roman" w:hAnsi="Times New Roman" w:cs="Times New Roman"/>
          <w:sz w:val="24"/>
          <w:szCs w:val="24"/>
        </w:rPr>
        <w:t>«</w:t>
      </w:r>
      <w:proofErr w:type="spellStart"/>
      <w:r w:rsidRPr="0047640B">
        <w:rPr>
          <w:rFonts w:ascii="Times New Roman" w:eastAsia="Times New Roman" w:hAnsi="Times New Roman" w:cs="Times New Roman"/>
          <w:sz w:val="24"/>
          <w:szCs w:val="24"/>
        </w:rPr>
        <w:t>Психологияны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оқытудың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әдістемелері</w:t>
      </w:r>
      <w:proofErr w:type="spellEnd"/>
      <w:r w:rsidRPr="0047640B">
        <w:rPr>
          <w:rFonts w:ascii="Times New Roman" w:eastAsia="Times New Roman" w:hAnsi="Times New Roman" w:cs="Times New Roman"/>
          <w:sz w:val="24"/>
          <w:szCs w:val="24"/>
        </w:rPr>
        <w:t>», «</w:t>
      </w:r>
      <w:proofErr w:type="spellStart"/>
      <w:r w:rsidRPr="0047640B">
        <w:rPr>
          <w:rFonts w:ascii="Times New Roman" w:eastAsia="Times New Roman" w:hAnsi="Times New Roman" w:cs="Times New Roman"/>
          <w:sz w:val="24"/>
          <w:szCs w:val="24"/>
        </w:rPr>
        <w:t>Жеке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топтық</w:t>
      </w:r>
      <w:proofErr w:type="spellEnd"/>
      <w:r w:rsidRPr="0047640B">
        <w:rPr>
          <w:rFonts w:ascii="Times New Roman" w:eastAsia="Times New Roman" w:hAnsi="Times New Roman" w:cs="Times New Roman"/>
          <w:sz w:val="24"/>
          <w:szCs w:val="24"/>
        </w:rPr>
        <w:t xml:space="preserve"> психотерапия»</w:t>
      </w:r>
    </w:p>
    <w:p w:rsidR="006A3DDD" w:rsidRPr="0047640B" w:rsidRDefault="006A3DDD">
      <w:pPr>
        <w:tabs>
          <w:tab w:val="left" w:pos="360"/>
        </w:tabs>
        <w:spacing w:after="0" w:line="240" w:lineRule="auto"/>
        <w:jc w:val="center"/>
        <w:rPr>
          <w:rFonts w:ascii="Times New Roman" w:eastAsia="Times New Roman" w:hAnsi="Times New Roman" w:cs="Times New Roman"/>
          <w:b/>
          <w:sz w:val="24"/>
          <w:szCs w:val="24"/>
        </w:rPr>
      </w:pPr>
    </w:p>
    <w:p w:rsidR="006A3DDD" w:rsidRPr="0047640B" w:rsidRDefault="000D0041">
      <w:pPr>
        <w:tabs>
          <w:tab w:val="left" w:pos="360"/>
        </w:tabs>
        <w:spacing w:after="0" w:line="240" w:lineRule="auto"/>
        <w:jc w:val="center"/>
        <w:rPr>
          <w:rFonts w:ascii="Times New Roman" w:eastAsia="Times New Roman" w:hAnsi="Times New Roman" w:cs="Times New Roman"/>
          <w:b/>
          <w:sz w:val="24"/>
          <w:szCs w:val="24"/>
        </w:rPr>
      </w:pPr>
      <w:proofErr w:type="spellStart"/>
      <w:r w:rsidRPr="0047640B">
        <w:rPr>
          <w:rFonts w:ascii="Times New Roman" w:eastAsia="Times New Roman" w:hAnsi="Times New Roman" w:cs="Times New Roman"/>
          <w:b/>
          <w:sz w:val="24"/>
          <w:szCs w:val="24"/>
        </w:rPr>
        <w:t>Курстың</w:t>
      </w:r>
      <w:proofErr w:type="spellEnd"/>
      <w:r w:rsidRPr="0047640B">
        <w:rPr>
          <w:rFonts w:ascii="Times New Roman" w:eastAsia="Times New Roman" w:hAnsi="Times New Roman" w:cs="Times New Roman"/>
          <w:b/>
          <w:sz w:val="24"/>
          <w:szCs w:val="24"/>
        </w:rPr>
        <w:t xml:space="preserve"> </w:t>
      </w:r>
      <w:proofErr w:type="spellStart"/>
      <w:r w:rsidRPr="0047640B">
        <w:rPr>
          <w:rFonts w:ascii="Times New Roman" w:eastAsia="Times New Roman" w:hAnsi="Times New Roman" w:cs="Times New Roman"/>
          <w:b/>
          <w:sz w:val="24"/>
          <w:szCs w:val="24"/>
        </w:rPr>
        <w:t>құрылымы</w:t>
      </w:r>
      <w:proofErr w:type="spellEnd"/>
      <w:r w:rsidRPr="0047640B">
        <w:rPr>
          <w:rFonts w:ascii="Times New Roman" w:eastAsia="Times New Roman" w:hAnsi="Times New Roman" w:cs="Times New Roman"/>
          <w:b/>
          <w:sz w:val="24"/>
          <w:szCs w:val="24"/>
        </w:rPr>
        <w:t xml:space="preserve"> мен </w:t>
      </w:r>
      <w:proofErr w:type="spellStart"/>
      <w:r w:rsidRPr="0047640B">
        <w:rPr>
          <w:rFonts w:ascii="Times New Roman" w:eastAsia="Times New Roman" w:hAnsi="Times New Roman" w:cs="Times New Roman"/>
          <w:b/>
          <w:sz w:val="24"/>
          <w:szCs w:val="24"/>
        </w:rPr>
        <w:t>мазмұны</w:t>
      </w:r>
      <w:proofErr w:type="spellEnd"/>
    </w:p>
    <w:p w:rsidR="006A3DDD" w:rsidRPr="0047640B" w:rsidRDefault="006A3DDD">
      <w:pPr>
        <w:tabs>
          <w:tab w:val="left" w:pos="360"/>
        </w:tabs>
        <w:spacing w:after="0" w:line="240" w:lineRule="auto"/>
        <w:jc w:val="center"/>
        <w:rPr>
          <w:rFonts w:ascii="Times New Roman" w:eastAsia="Times New Roman" w:hAnsi="Times New Roman" w:cs="Times New Roman"/>
          <w:b/>
          <w:sz w:val="24"/>
          <w:szCs w:val="24"/>
        </w:rPr>
      </w:pPr>
    </w:p>
    <w:tbl>
      <w:tblPr>
        <w:tblW w:w="0" w:type="auto"/>
        <w:tblInd w:w="98" w:type="dxa"/>
        <w:tblCellMar>
          <w:left w:w="10" w:type="dxa"/>
          <w:right w:w="10" w:type="dxa"/>
        </w:tblCellMar>
        <w:tblLook w:val="0000"/>
      </w:tblPr>
      <w:tblGrid>
        <w:gridCol w:w="766"/>
        <w:gridCol w:w="6203"/>
        <w:gridCol w:w="1130"/>
        <w:gridCol w:w="1410"/>
      </w:tblGrid>
      <w:tr w:rsidR="0047640B" w:rsidRPr="0047640B" w:rsidTr="00D77849">
        <w:trPr>
          <w:trHeight w:val="1"/>
        </w:trPr>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40B" w:rsidRPr="00E40380" w:rsidRDefault="0047640B" w:rsidP="00DD6CAA">
            <w:pPr>
              <w:jc w:val="center"/>
              <w:rPr>
                <w:rFonts w:ascii="Times New Roman" w:hAnsi="Times New Roman" w:cs="Times New Roman"/>
                <w:b/>
                <w:sz w:val="24"/>
                <w:szCs w:val="24"/>
                <w:lang w:val="kk-KZ"/>
              </w:rPr>
            </w:pPr>
            <w:r w:rsidRPr="00E40380">
              <w:rPr>
                <w:rFonts w:ascii="Times New Roman" w:hAnsi="Times New Roman" w:cs="Times New Roman"/>
                <w:b/>
                <w:sz w:val="24"/>
                <w:szCs w:val="24"/>
                <w:lang w:val="kk-KZ"/>
              </w:rPr>
              <w:t>Апта</w:t>
            </w:r>
          </w:p>
        </w:tc>
        <w:tc>
          <w:tcPr>
            <w:tcW w:w="6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40B" w:rsidRPr="00E40380" w:rsidRDefault="0047640B" w:rsidP="00DD6CAA">
            <w:pPr>
              <w:jc w:val="center"/>
              <w:rPr>
                <w:rFonts w:ascii="Times New Roman" w:hAnsi="Times New Roman" w:cs="Times New Roman"/>
                <w:b/>
                <w:sz w:val="24"/>
                <w:szCs w:val="24"/>
                <w:lang w:val="kk-KZ"/>
              </w:rPr>
            </w:pPr>
            <w:r w:rsidRPr="00E40380">
              <w:rPr>
                <w:rFonts w:ascii="Times New Roman" w:hAnsi="Times New Roman" w:cs="Times New Roman"/>
                <w:b/>
                <w:sz w:val="24"/>
                <w:szCs w:val="24"/>
                <w:lang w:val="kk-KZ"/>
              </w:rPr>
              <w:t>Тақырыптың аталуы</w:t>
            </w:r>
          </w:p>
        </w:tc>
        <w:tc>
          <w:tcPr>
            <w:tcW w:w="1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40B" w:rsidRPr="00E40380" w:rsidRDefault="0047640B" w:rsidP="00DD6CAA">
            <w:pPr>
              <w:jc w:val="center"/>
              <w:rPr>
                <w:rFonts w:ascii="Times New Roman" w:hAnsi="Times New Roman" w:cs="Times New Roman"/>
                <w:b/>
                <w:sz w:val="24"/>
                <w:szCs w:val="24"/>
                <w:lang w:val="kk-KZ"/>
              </w:rPr>
            </w:pPr>
            <w:r w:rsidRPr="00E40380">
              <w:rPr>
                <w:rFonts w:ascii="Times New Roman" w:hAnsi="Times New Roman" w:cs="Times New Roman"/>
                <w:b/>
                <w:sz w:val="24"/>
                <w:szCs w:val="24"/>
                <w:lang w:val="kk-KZ"/>
              </w:rPr>
              <w:t>Сағат саны</w:t>
            </w: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40B" w:rsidRPr="00E40380" w:rsidRDefault="0047640B" w:rsidP="00DD6CAA">
            <w:pPr>
              <w:jc w:val="center"/>
              <w:rPr>
                <w:rFonts w:ascii="Times New Roman" w:hAnsi="Times New Roman" w:cs="Times New Roman"/>
                <w:b/>
                <w:sz w:val="24"/>
                <w:szCs w:val="24"/>
                <w:lang w:val="kk-KZ"/>
              </w:rPr>
            </w:pPr>
            <w:r w:rsidRPr="00E40380">
              <w:rPr>
                <w:rFonts w:ascii="Times New Roman" w:hAnsi="Times New Roman" w:cs="Times New Roman"/>
                <w:b/>
                <w:sz w:val="24"/>
                <w:szCs w:val="24"/>
                <w:lang w:val="kk-KZ"/>
              </w:rPr>
              <w:t xml:space="preserve">Бағасы </w:t>
            </w:r>
          </w:p>
        </w:tc>
      </w:tr>
      <w:tr w:rsidR="0047640B" w:rsidRPr="0047640B" w:rsidTr="00D77849">
        <w:trPr>
          <w:trHeight w:val="1"/>
        </w:trPr>
        <w:tc>
          <w:tcPr>
            <w:tcW w:w="950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40B" w:rsidRPr="0047640B" w:rsidRDefault="0047640B" w:rsidP="0047640B">
            <w:pPr>
              <w:spacing w:after="0" w:line="240" w:lineRule="auto"/>
              <w:jc w:val="center"/>
              <w:rPr>
                <w:sz w:val="24"/>
                <w:szCs w:val="24"/>
              </w:rPr>
            </w:pPr>
            <w:r w:rsidRPr="00E40380">
              <w:rPr>
                <w:rFonts w:ascii="Times New Roman" w:eastAsia="Times New Roman" w:hAnsi="Times New Roman" w:cs="Times New Roman"/>
                <w:b/>
                <w:i/>
                <w:sz w:val="24"/>
                <w:szCs w:val="24"/>
              </w:rPr>
              <w:t>1 модуль.</w:t>
            </w:r>
            <w:r w:rsidRPr="00E40380">
              <w:rPr>
                <w:rFonts w:ascii="Times New Roman" w:eastAsia="Times New Roman" w:hAnsi="Times New Roman" w:cs="Times New Roman"/>
                <w:b/>
                <w:sz w:val="24"/>
                <w:szCs w:val="24"/>
              </w:rPr>
              <w:t xml:space="preserve"> </w:t>
            </w:r>
            <w:proofErr w:type="spellStart"/>
            <w:r w:rsidRPr="00E40380">
              <w:rPr>
                <w:rFonts w:ascii="Times New Roman" w:eastAsia="Times New Roman" w:hAnsi="Times New Roman" w:cs="Times New Roman"/>
                <w:b/>
                <w:i/>
                <w:sz w:val="24"/>
                <w:szCs w:val="24"/>
              </w:rPr>
              <w:t>Психологиялық</w:t>
            </w:r>
            <w:proofErr w:type="spellEnd"/>
            <w:r w:rsidRPr="00E40380">
              <w:rPr>
                <w:rFonts w:ascii="Times New Roman" w:eastAsia="Times New Roman" w:hAnsi="Times New Roman" w:cs="Times New Roman"/>
                <w:b/>
                <w:i/>
                <w:sz w:val="24"/>
                <w:szCs w:val="24"/>
              </w:rPr>
              <w:t xml:space="preserve"> </w:t>
            </w:r>
            <w:proofErr w:type="spellStart"/>
            <w:r w:rsidRPr="00E40380">
              <w:rPr>
                <w:rFonts w:ascii="Times New Roman" w:eastAsia="Times New Roman" w:hAnsi="Times New Roman" w:cs="Times New Roman"/>
                <w:b/>
                <w:i/>
                <w:sz w:val="24"/>
                <w:szCs w:val="24"/>
              </w:rPr>
              <w:t>кеңес</w:t>
            </w:r>
            <w:proofErr w:type="spellEnd"/>
            <w:r w:rsidRPr="00E40380">
              <w:rPr>
                <w:rFonts w:ascii="Times New Roman" w:eastAsia="Times New Roman" w:hAnsi="Times New Roman" w:cs="Times New Roman"/>
                <w:b/>
                <w:i/>
                <w:sz w:val="24"/>
                <w:szCs w:val="24"/>
              </w:rPr>
              <w:t xml:space="preserve"> </w:t>
            </w:r>
            <w:proofErr w:type="spellStart"/>
            <w:r w:rsidRPr="00E40380">
              <w:rPr>
                <w:rFonts w:ascii="Times New Roman" w:eastAsia="Times New Roman" w:hAnsi="Times New Roman" w:cs="Times New Roman"/>
                <w:b/>
                <w:i/>
                <w:sz w:val="24"/>
                <w:szCs w:val="24"/>
              </w:rPr>
              <w:t>берудің</w:t>
            </w:r>
            <w:proofErr w:type="spellEnd"/>
            <w:r w:rsidRPr="00E40380">
              <w:rPr>
                <w:rFonts w:ascii="Times New Roman" w:eastAsia="Times New Roman" w:hAnsi="Times New Roman" w:cs="Times New Roman"/>
                <w:b/>
                <w:i/>
                <w:sz w:val="24"/>
                <w:szCs w:val="24"/>
              </w:rPr>
              <w:t xml:space="preserve"> </w:t>
            </w:r>
            <w:proofErr w:type="spellStart"/>
            <w:r w:rsidRPr="00E40380">
              <w:rPr>
                <w:rFonts w:ascii="Times New Roman" w:eastAsia="Times New Roman" w:hAnsi="Times New Roman" w:cs="Times New Roman"/>
                <w:b/>
                <w:i/>
                <w:sz w:val="24"/>
                <w:szCs w:val="24"/>
              </w:rPr>
              <w:t>теориялық</w:t>
            </w:r>
            <w:proofErr w:type="spellEnd"/>
            <w:r w:rsidRPr="00E40380">
              <w:rPr>
                <w:rFonts w:ascii="Times New Roman" w:eastAsia="Times New Roman" w:hAnsi="Times New Roman" w:cs="Times New Roman"/>
                <w:b/>
                <w:i/>
                <w:sz w:val="24"/>
                <w:szCs w:val="24"/>
              </w:rPr>
              <w:t xml:space="preserve"> </w:t>
            </w:r>
            <w:proofErr w:type="spellStart"/>
            <w:r w:rsidRPr="00E40380">
              <w:rPr>
                <w:rFonts w:ascii="Times New Roman" w:eastAsia="Times New Roman" w:hAnsi="Times New Roman" w:cs="Times New Roman"/>
                <w:b/>
                <w:i/>
                <w:sz w:val="24"/>
                <w:szCs w:val="24"/>
              </w:rPr>
              <w:t>және</w:t>
            </w:r>
            <w:proofErr w:type="spellEnd"/>
            <w:r w:rsidRPr="00E40380">
              <w:rPr>
                <w:rFonts w:ascii="Times New Roman" w:eastAsia="Times New Roman" w:hAnsi="Times New Roman" w:cs="Times New Roman"/>
                <w:b/>
                <w:i/>
                <w:sz w:val="24"/>
                <w:szCs w:val="24"/>
              </w:rPr>
              <w:t xml:space="preserve"> </w:t>
            </w:r>
            <w:proofErr w:type="spellStart"/>
            <w:r w:rsidRPr="00E40380">
              <w:rPr>
                <w:rFonts w:ascii="Times New Roman" w:eastAsia="Times New Roman" w:hAnsi="Times New Roman" w:cs="Times New Roman"/>
                <w:b/>
                <w:i/>
                <w:sz w:val="24"/>
                <w:szCs w:val="24"/>
              </w:rPr>
              <w:t>практикалық</w:t>
            </w:r>
            <w:proofErr w:type="spellEnd"/>
            <w:r w:rsidRPr="0047640B">
              <w:rPr>
                <w:rFonts w:ascii="Times New Roman" w:eastAsia="Times New Roman" w:hAnsi="Times New Roman" w:cs="Times New Roman"/>
                <w:i/>
                <w:sz w:val="24"/>
                <w:szCs w:val="24"/>
              </w:rPr>
              <w:t xml:space="preserve"> </w:t>
            </w:r>
            <w:proofErr w:type="spellStart"/>
            <w:r w:rsidRPr="0047640B">
              <w:rPr>
                <w:rFonts w:ascii="Times New Roman" w:eastAsia="Times New Roman" w:hAnsi="Times New Roman" w:cs="Times New Roman"/>
                <w:i/>
                <w:sz w:val="24"/>
                <w:szCs w:val="24"/>
              </w:rPr>
              <w:t>негіздері</w:t>
            </w:r>
            <w:proofErr w:type="spellEnd"/>
          </w:p>
        </w:tc>
      </w:tr>
      <w:tr w:rsidR="003E629A" w:rsidRPr="0047640B" w:rsidTr="00D77849">
        <w:trPr>
          <w:trHeight w:val="870"/>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rPr>
                <w:sz w:val="24"/>
                <w:szCs w:val="24"/>
              </w:rPr>
            </w:pPr>
            <w:r w:rsidRPr="0047640B">
              <w:rPr>
                <w:rFonts w:ascii="Times New Roman" w:eastAsia="Times New Roman" w:hAnsi="Times New Roman" w:cs="Times New Roman"/>
                <w:sz w:val="24"/>
                <w:szCs w:val="24"/>
              </w:rPr>
              <w:t>1</w:t>
            </w: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E629A" w:rsidRPr="0047640B" w:rsidRDefault="003E629A" w:rsidP="003E629A">
            <w:pPr>
              <w:tabs>
                <w:tab w:val="left" w:pos="342"/>
              </w:tabs>
              <w:spacing w:after="0" w:line="240" w:lineRule="auto"/>
              <w:jc w:val="both"/>
              <w:rPr>
                <w:sz w:val="24"/>
                <w:szCs w:val="24"/>
              </w:rPr>
            </w:pPr>
            <w:r w:rsidRPr="003E629A">
              <w:rPr>
                <w:rFonts w:ascii="Times New Roman" w:eastAsia="Times New Roman" w:hAnsi="Times New Roman" w:cs="Times New Roman"/>
                <w:b/>
                <w:sz w:val="24"/>
                <w:szCs w:val="24"/>
              </w:rPr>
              <w:t xml:space="preserve">1 </w:t>
            </w:r>
            <w:proofErr w:type="spellStart"/>
            <w:r w:rsidRPr="003E629A">
              <w:rPr>
                <w:rFonts w:ascii="Times New Roman" w:eastAsia="Times New Roman" w:hAnsi="Times New Roman" w:cs="Times New Roman"/>
                <w:b/>
                <w:sz w:val="24"/>
                <w:szCs w:val="24"/>
              </w:rPr>
              <w:t>дә</w:t>
            </w:r>
            <w:proofErr w:type="gramStart"/>
            <w:r w:rsidRPr="003E629A">
              <w:rPr>
                <w:rFonts w:ascii="Times New Roman" w:eastAsia="Times New Roman" w:hAnsi="Times New Roman" w:cs="Times New Roman"/>
                <w:b/>
                <w:sz w:val="24"/>
                <w:szCs w:val="24"/>
              </w:rPr>
              <w:t>р</w:t>
            </w:r>
            <w:proofErr w:type="gramEnd"/>
            <w:r w:rsidRPr="003E629A">
              <w:rPr>
                <w:rFonts w:ascii="Times New Roman" w:eastAsia="Times New Roman" w:hAnsi="Times New Roman" w:cs="Times New Roman"/>
                <w:b/>
                <w:sz w:val="24"/>
                <w:szCs w:val="24"/>
              </w:rPr>
              <w:t>іс</w:t>
            </w:r>
            <w:proofErr w:type="spellEnd"/>
            <w:r w:rsidRPr="003E629A">
              <w:rPr>
                <w:rFonts w:ascii="Times New Roman" w:eastAsia="Times New Roman" w:hAnsi="Times New Roman" w:cs="Times New Roman"/>
                <w:b/>
                <w:sz w:val="24"/>
                <w:szCs w:val="24"/>
              </w:rPr>
              <w:t>.</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беруге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кіріспе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беру </w:t>
            </w:r>
            <w:proofErr w:type="spellStart"/>
            <w:proofErr w:type="gramStart"/>
            <w:r w:rsidRPr="0047640B">
              <w:rPr>
                <w:rFonts w:ascii="Times New Roman" w:eastAsia="Times New Roman" w:hAnsi="Times New Roman" w:cs="Times New Roman"/>
                <w:sz w:val="24"/>
                <w:szCs w:val="24"/>
              </w:rPr>
              <w:t>п</w:t>
            </w:r>
            <w:proofErr w:type="gramEnd"/>
            <w:r w:rsidRPr="0047640B">
              <w:rPr>
                <w:rFonts w:ascii="Times New Roman" w:eastAsia="Times New Roman" w:hAnsi="Times New Roman" w:cs="Times New Roman"/>
                <w:sz w:val="24"/>
                <w:szCs w:val="24"/>
              </w:rPr>
              <w:t>әнінің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мақсаты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міндеттері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формалары</w:t>
            </w:r>
            <w:proofErr w:type="spellEnd"/>
            <w:r w:rsidRPr="0047640B">
              <w:rPr>
                <w:rFonts w:ascii="Times New Roman" w:eastAsia="Times New Roman" w:hAnsi="Times New Roman" w:cs="Times New Roman"/>
                <w:sz w:val="24"/>
                <w:szCs w:val="24"/>
              </w:rPr>
              <w:t>.</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3E629A" w:rsidRPr="0047640B" w:rsidRDefault="003E629A">
            <w:pPr>
              <w:spacing w:after="0" w:line="240" w:lineRule="auto"/>
              <w:jc w:val="center"/>
              <w:rPr>
                <w:rFonts w:ascii="Times New Roman" w:eastAsia="Times New Roman" w:hAnsi="Times New Roman" w:cs="Times New Roman"/>
                <w:sz w:val="24"/>
                <w:szCs w:val="24"/>
              </w:rPr>
            </w:pPr>
          </w:p>
          <w:p w:rsidR="003E629A" w:rsidRPr="0047640B" w:rsidRDefault="003E629A">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0E3D05" w:rsidRDefault="003E629A">
            <w:pPr>
              <w:spacing w:after="0" w:line="240" w:lineRule="auto"/>
              <w:rPr>
                <w:rFonts w:ascii="Times New Roman" w:eastAsia="Times New Roman" w:hAnsi="Times New Roman" w:cs="Times New Roman"/>
                <w:sz w:val="24"/>
                <w:szCs w:val="24"/>
                <w:lang w:val="kk-KZ"/>
              </w:rPr>
            </w:pPr>
          </w:p>
          <w:p w:rsidR="003E629A" w:rsidRPr="0047640B" w:rsidRDefault="003E629A">
            <w:pPr>
              <w:spacing w:after="0" w:line="240" w:lineRule="auto"/>
              <w:rPr>
                <w:rFonts w:ascii="Times New Roman" w:eastAsia="Times New Roman" w:hAnsi="Times New Roman" w:cs="Times New Roman"/>
                <w:sz w:val="24"/>
                <w:szCs w:val="24"/>
              </w:rPr>
            </w:pPr>
          </w:p>
          <w:p w:rsidR="003E629A" w:rsidRPr="000E3D05" w:rsidRDefault="003E629A">
            <w:pPr>
              <w:spacing w:after="0" w:line="240" w:lineRule="auto"/>
              <w:rPr>
                <w:sz w:val="24"/>
                <w:szCs w:val="24"/>
                <w:lang w:val="kk-KZ"/>
              </w:rPr>
            </w:pPr>
            <w:r>
              <w:rPr>
                <w:rFonts w:ascii="Times New Roman" w:eastAsia="Times New Roman" w:hAnsi="Times New Roman" w:cs="Times New Roman"/>
                <w:sz w:val="24"/>
                <w:szCs w:val="24"/>
                <w:lang w:val="kk-KZ"/>
              </w:rPr>
              <w:t>5</w:t>
            </w:r>
          </w:p>
        </w:tc>
      </w:tr>
      <w:tr w:rsidR="003E629A" w:rsidRPr="0047640B" w:rsidTr="00D77849">
        <w:trPr>
          <w:trHeight w:val="769"/>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3E629A" w:rsidRPr="003E629A" w:rsidRDefault="003E629A" w:rsidP="003E629A">
            <w:pPr>
              <w:tabs>
                <w:tab w:val="left" w:pos="342"/>
              </w:tabs>
              <w:spacing w:after="0" w:line="240" w:lineRule="auto"/>
              <w:jc w:val="both"/>
              <w:rPr>
                <w:rFonts w:ascii="Times New Roman" w:eastAsia="Times New Roman" w:hAnsi="Times New Roman" w:cs="Times New Roman"/>
                <w:b/>
                <w:sz w:val="24"/>
                <w:szCs w:val="24"/>
              </w:rPr>
            </w:pPr>
            <w:r w:rsidRPr="003E629A">
              <w:rPr>
                <w:rFonts w:ascii="Times New Roman" w:eastAsia="Times New Roman" w:hAnsi="Times New Roman" w:cs="Times New Roman"/>
                <w:b/>
                <w:sz w:val="24"/>
                <w:szCs w:val="24"/>
              </w:rPr>
              <w:t xml:space="preserve">1 </w:t>
            </w:r>
            <w:r w:rsidRPr="003E629A">
              <w:rPr>
                <w:rFonts w:ascii="Times New Roman" w:hAnsi="Times New Roman" w:cs="Times New Roman"/>
                <w:b/>
                <w:sz w:val="24"/>
                <w:szCs w:val="24"/>
                <w:lang w:val="kk-KZ"/>
              </w:rPr>
              <w:t>практикалық (зертханалық) сабақ</w:t>
            </w:r>
            <w:r w:rsidRPr="00523168">
              <w:rPr>
                <w:b/>
                <w:lang w:val="kk-KZ"/>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беру мен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практиканың</w:t>
            </w:r>
            <w:proofErr w:type="spellEnd"/>
            <w:r w:rsidRPr="0047640B">
              <w:rPr>
                <w:rFonts w:ascii="Times New Roman" w:eastAsia="Times New Roman" w:hAnsi="Times New Roman" w:cs="Times New Roman"/>
                <w:sz w:val="24"/>
                <w:szCs w:val="24"/>
              </w:rPr>
              <w:t xml:space="preserve"> </w:t>
            </w:r>
            <w:proofErr w:type="spellStart"/>
            <w:proofErr w:type="gramStart"/>
            <w:r w:rsidRPr="0047640B">
              <w:rPr>
                <w:rFonts w:ascii="Times New Roman" w:eastAsia="Times New Roman" w:hAnsi="Times New Roman" w:cs="Times New Roman"/>
                <w:sz w:val="24"/>
                <w:szCs w:val="24"/>
              </w:rPr>
              <w:t>бас</w:t>
            </w:r>
            <w:proofErr w:type="gramEnd"/>
            <w:r w:rsidRPr="0047640B">
              <w:rPr>
                <w:rFonts w:ascii="Times New Roman" w:eastAsia="Times New Roman" w:hAnsi="Times New Roman" w:cs="Times New Roman"/>
                <w:sz w:val="24"/>
                <w:szCs w:val="24"/>
              </w:rPr>
              <w:t>қа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формаларын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салыстырмалы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талдау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беру </w:t>
            </w:r>
            <w:proofErr w:type="spellStart"/>
            <w:r w:rsidRPr="0047640B">
              <w:rPr>
                <w:rFonts w:ascii="Times New Roman" w:eastAsia="Times New Roman" w:hAnsi="Times New Roman" w:cs="Times New Roman"/>
                <w:sz w:val="24"/>
                <w:szCs w:val="24"/>
              </w:rPr>
              <w:t>этикасы</w:t>
            </w:r>
            <w:proofErr w:type="spellEnd"/>
          </w:p>
        </w:tc>
        <w:tc>
          <w:tcPr>
            <w:tcW w:w="1130" w:type="dxa"/>
            <w:vMerge/>
            <w:tcBorders>
              <w:left w:val="single" w:sz="4" w:space="0" w:color="auto"/>
              <w:bottom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629A" w:rsidRPr="000E3D05" w:rsidRDefault="003E629A">
            <w:pPr>
              <w:spacing w:after="0" w:line="240" w:lineRule="auto"/>
              <w:rPr>
                <w:rFonts w:ascii="Times New Roman" w:eastAsia="Times New Roman" w:hAnsi="Times New Roman" w:cs="Times New Roman"/>
                <w:sz w:val="24"/>
                <w:szCs w:val="24"/>
                <w:lang w:val="kk-KZ"/>
              </w:rPr>
            </w:pPr>
          </w:p>
        </w:tc>
      </w:tr>
      <w:tr w:rsidR="003E629A" w:rsidRPr="0047640B" w:rsidTr="00D77849">
        <w:trPr>
          <w:trHeight w:val="201"/>
        </w:trPr>
        <w:tc>
          <w:tcPr>
            <w:tcW w:w="766" w:type="dxa"/>
            <w:vMerge w:val="restart"/>
            <w:tcBorders>
              <w:top w:val="single" w:sz="4" w:space="0" w:color="000000"/>
              <w:left w:val="single" w:sz="4" w:space="0" w:color="000000"/>
              <w:right w:val="single" w:sz="4" w:space="0" w:color="auto"/>
            </w:tcBorders>
            <w:shd w:val="clear" w:color="000000" w:fill="FFFFFF"/>
            <w:tcMar>
              <w:left w:w="108" w:type="dxa"/>
              <w:right w:w="108" w:type="dxa"/>
            </w:tcMar>
          </w:tcPr>
          <w:p w:rsidR="003E629A" w:rsidRPr="0047640B" w:rsidRDefault="003E629A">
            <w:pPr>
              <w:spacing w:after="0" w:line="240" w:lineRule="auto"/>
              <w:rPr>
                <w:sz w:val="24"/>
                <w:szCs w:val="24"/>
              </w:rPr>
            </w:pPr>
            <w:r w:rsidRPr="0047640B">
              <w:rPr>
                <w:rFonts w:ascii="Times New Roman" w:eastAsia="Times New Roman" w:hAnsi="Times New Roman" w:cs="Times New Roman"/>
                <w:sz w:val="24"/>
                <w:szCs w:val="24"/>
              </w:rPr>
              <w:t>2</w:t>
            </w:r>
          </w:p>
        </w:tc>
        <w:tc>
          <w:tcPr>
            <w:tcW w:w="6203"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3E629A" w:rsidRPr="0047640B" w:rsidRDefault="003E629A" w:rsidP="003E629A">
            <w:pPr>
              <w:spacing w:after="0" w:line="240" w:lineRule="auto"/>
              <w:jc w:val="both"/>
              <w:rPr>
                <w:sz w:val="24"/>
                <w:szCs w:val="24"/>
              </w:rPr>
            </w:pPr>
            <w:r w:rsidRPr="00E40380">
              <w:rPr>
                <w:rFonts w:ascii="Times New Roman" w:eastAsia="Times New Roman" w:hAnsi="Times New Roman" w:cs="Times New Roman"/>
                <w:b/>
                <w:sz w:val="24"/>
                <w:szCs w:val="24"/>
              </w:rPr>
              <w:t xml:space="preserve">2 </w:t>
            </w:r>
            <w:proofErr w:type="spellStart"/>
            <w:r w:rsidRPr="00E40380">
              <w:rPr>
                <w:rFonts w:ascii="Times New Roman" w:eastAsia="Times New Roman" w:hAnsi="Times New Roman" w:cs="Times New Roman"/>
                <w:b/>
                <w:sz w:val="24"/>
                <w:szCs w:val="24"/>
              </w:rPr>
              <w:t>дә</w:t>
            </w:r>
            <w:proofErr w:type="gramStart"/>
            <w:r w:rsidRPr="00E40380">
              <w:rPr>
                <w:rFonts w:ascii="Times New Roman" w:eastAsia="Times New Roman" w:hAnsi="Times New Roman" w:cs="Times New Roman"/>
                <w:b/>
                <w:sz w:val="24"/>
                <w:szCs w:val="24"/>
              </w:rPr>
              <w:t>р</w:t>
            </w:r>
            <w:proofErr w:type="gramEnd"/>
            <w:r w:rsidRPr="00E40380">
              <w:rPr>
                <w:rFonts w:ascii="Times New Roman" w:eastAsia="Times New Roman" w:hAnsi="Times New Roman" w:cs="Times New Roman"/>
                <w:b/>
                <w:sz w:val="24"/>
                <w:szCs w:val="24"/>
              </w:rPr>
              <w:t>іс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Эффективті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берушінің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үлгісі</w:t>
            </w:r>
            <w:proofErr w:type="spellEnd"/>
            <w:r w:rsidRPr="0047640B">
              <w:rPr>
                <w:rFonts w:ascii="Times New Roman" w:eastAsia="Times New Roman" w:hAnsi="Times New Roman" w:cs="Times New Roman"/>
                <w:sz w:val="24"/>
                <w:szCs w:val="24"/>
              </w:rPr>
              <w:t>.</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3E629A" w:rsidRPr="0047640B" w:rsidRDefault="003E629A">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0E3D05" w:rsidRDefault="003E629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p w:rsidR="003E629A" w:rsidRPr="0047640B" w:rsidRDefault="003E629A">
            <w:pPr>
              <w:spacing w:after="0" w:line="240" w:lineRule="auto"/>
              <w:jc w:val="center"/>
              <w:rPr>
                <w:rFonts w:ascii="Times New Roman" w:eastAsia="Times New Roman" w:hAnsi="Times New Roman" w:cs="Times New Roman"/>
                <w:sz w:val="24"/>
                <w:szCs w:val="24"/>
              </w:rPr>
            </w:pPr>
          </w:p>
          <w:p w:rsidR="003E629A" w:rsidRPr="0047640B" w:rsidRDefault="003E629A">
            <w:pPr>
              <w:spacing w:after="0" w:line="240" w:lineRule="auto"/>
              <w:jc w:val="center"/>
              <w:rPr>
                <w:sz w:val="24"/>
                <w:szCs w:val="24"/>
              </w:rPr>
            </w:pPr>
            <w:r w:rsidRPr="0047640B">
              <w:rPr>
                <w:rFonts w:ascii="Times New Roman" w:eastAsia="Times New Roman" w:hAnsi="Times New Roman" w:cs="Times New Roman"/>
                <w:sz w:val="24"/>
                <w:szCs w:val="24"/>
              </w:rPr>
              <w:t>7</w:t>
            </w:r>
          </w:p>
        </w:tc>
      </w:tr>
      <w:tr w:rsidR="003E629A" w:rsidRPr="0047640B" w:rsidTr="00D77849">
        <w:trPr>
          <w:trHeight w:val="887"/>
        </w:trPr>
        <w:tc>
          <w:tcPr>
            <w:tcW w:w="766" w:type="dxa"/>
            <w:vMerge/>
            <w:tcBorders>
              <w:left w:val="single" w:sz="4" w:space="0" w:color="000000"/>
              <w:right w:val="single" w:sz="4" w:space="0" w:color="auto"/>
            </w:tcBorders>
            <w:shd w:val="clear" w:color="000000" w:fill="FFFFFF"/>
            <w:tcMar>
              <w:left w:w="108" w:type="dxa"/>
              <w:right w:w="108" w:type="dxa"/>
            </w:tcMar>
          </w:tcPr>
          <w:p w:rsidR="003E629A" w:rsidRPr="0047640B" w:rsidRDefault="003E629A">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3E629A" w:rsidRPr="0047640B" w:rsidRDefault="003E629A" w:rsidP="003E629A">
            <w:pPr>
              <w:spacing w:after="0" w:line="240" w:lineRule="auto"/>
              <w:jc w:val="both"/>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 xml:space="preserve">2 </w:t>
            </w:r>
            <w:r w:rsidR="00E40380" w:rsidRPr="003E629A">
              <w:rPr>
                <w:rFonts w:ascii="Times New Roman" w:hAnsi="Times New Roman" w:cs="Times New Roman"/>
                <w:b/>
                <w:sz w:val="24"/>
                <w:szCs w:val="24"/>
                <w:lang w:val="kk-KZ"/>
              </w:rPr>
              <w:t>практикалық (зертханалық) сабақ</w:t>
            </w:r>
            <w:r w:rsidR="00E40380" w:rsidRPr="00523168">
              <w:rPr>
                <w:b/>
                <w:lang w:val="kk-KZ"/>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берушіні</w:t>
            </w:r>
            <w:proofErr w:type="spellEnd"/>
            <w:r w:rsidRPr="0047640B">
              <w:rPr>
                <w:rFonts w:ascii="Times New Roman" w:eastAsia="Times New Roman" w:hAnsi="Times New Roman" w:cs="Times New Roman"/>
                <w:sz w:val="24"/>
                <w:szCs w:val="24"/>
              </w:rPr>
              <w:t xml:space="preserve"> </w:t>
            </w:r>
            <w:proofErr w:type="spellStart"/>
            <w:proofErr w:type="gramStart"/>
            <w:r w:rsidRPr="0047640B">
              <w:rPr>
                <w:rFonts w:ascii="Times New Roman" w:eastAsia="Times New Roman" w:hAnsi="Times New Roman" w:cs="Times New Roman"/>
                <w:sz w:val="24"/>
                <w:szCs w:val="24"/>
              </w:rPr>
              <w:t>даярлау</w:t>
            </w:r>
            <w:proofErr w:type="gramEnd"/>
            <w:r w:rsidRPr="0047640B">
              <w:rPr>
                <w:rFonts w:ascii="Times New Roman" w:eastAsia="Times New Roman" w:hAnsi="Times New Roman" w:cs="Times New Roman"/>
                <w:sz w:val="24"/>
                <w:szCs w:val="24"/>
              </w:rPr>
              <w:t>ға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қойылатын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талаптар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беруші</w:t>
            </w:r>
            <w:proofErr w:type="gramStart"/>
            <w:r w:rsidRPr="0047640B">
              <w:rPr>
                <w:rFonts w:ascii="Times New Roman" w:eastAsia="Times New Roman" w:hAnsi="Times New Roman" w:cs="Times New Roman"/>
                <w:sz w:val="24"/>
                <w:szCs w:val="24"/>
              </w:rPr>
              <w:t>н</w:t>
            </w:r>
            <w:proofErr w:type="gramEnd"/>
            <w:r w:rsidRPr="0047640B">
              <w:rPr>
                <w:rFonts w:ascii="Times New Roman" w:eastAsia="Times New Roman" w:hAnsi="Times New Roman" w:cs="Times New Roman"/>
                <w:sz w:val="24"/>
                <w:szCs w:val="24"/>
              </w:rPr>
              <w:t>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кәсіби</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деформациясы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мәселесі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оны </w:t>
            </w:r>
            <w:proofErr w:type="spellStart"/>
            <w:r w:rsidRPr="0047640B">
              <w:rPr>
                <w:rFonts w:ascii="Times New Roman" w:eastAsia="Times New Roman" w:hAnsi="Times New Roman" w:cs="Times New Roman"/>
                <w:sz w:val="24"/>
                <w:szCs w:val="24"/>
              </w:rPr>
              <w:t>жеңу</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right w:val="single" w:sz="4" w:space="0" w:color="000000"/>
            </w:tcBorders>
            <w:shd w:val="clear" w:color="000000" w:fill="FFFFFF"/>
            <w:tcMar>
              <w:left w:w="108" w:type="dxa"/>
              <w:right w:w="108" w:type="dxa"/>
            </w:tcMar>
          </w:tcPr>
          <w:p w:rsidR="003E629A" w:rsidRDefault="003E629A">
            <w:pPr>
              <w:spacing w:after="0" w:line="240" w:lineRule="auto"/>
              <w:jc w:val="center"/>
              <w:rPr>
                <w:rFonts w:ascii="Times New Roman" w:eastAsia="Times New Roman" w:hAnsi="Times New Roman" w:cs="Times New Roman"/>
                <w:sz w:val="24"/>
                <w:szCs w:val="24"/>
                <w:lang w:val="kk-KZ"/>
              </w:rPr>
            </w:pPr>
          </w:p>
        </w:tc>
      </w:tr>
      <w:tr w:rsidR="003E629A" w:rsidRPr="0047640B" w:rsidTr="00D77849">
        <w:trPr>
          <w:trHeight w:val="536"/>
        </w:trPr>
        <w:tc>
          <w:tcPr>
            <w:tcW w:w="766"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3E629A" w:rsidRPr="0047640B" w:rsidRDefault="003E629A">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3E629A" w:rsidRPr="0047640B" w:rsidRDefault="003E629A" w:rsidP="003E629A">
            <w:pPr>
              <w:spacing w:after="0" w:line="240" w:lineRule="auto"/>
              <w:jc w:val="both"/>
              <w:rPr>
                <w:rFonts w:ascii="Times New Roman" w:eastAsia="Times New Roman" w:hAnsi="Times New Roman" w:cs="Times New Roman"/>
                <w:sz w:val="24"/>
                <w:szCs w:val="24"/>
              </w:rPr>
            </w:pPr>
            <w:r w:rsidRPr="00E40380">
              <w:rPr>
                <w:rFonts w:ascii="Times New Roman" w:eastAsia="Times New Roman" w:hAnsi="Times New Roman" w:cs="Times New Roman"/>
                <w:b/>
                <w:sz w:val="24"/>
                <w:szCs w:val="24"/>
              </w:rPr>
              <w:t>1 СОӨЖ.</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мифтері</w:t>
            </w:r>
            <w:proofErr w:type="spellEnd"/>
            <w:r w:rsidRPr="0047640B">
              <w:rPr>
                <w:rFonts w:ascii="Times New Roman" w:eastAsia="Times New Roman" w:hAnsi="Times New Roman" w:cs="Times New Roman"/>
                <w:sz w:val="24"/>
                <w:szCs w:val="24"/>
              </w:rPr>
              <w:t xml:space="preserve">» (М.М. Огинская, М.В. </w:t>
            </w:r>
            <w:proofErr w:type="gramStart"/>
            <w:r w:rsidRPr="0047640B">
              <w:rPr>
                <w:rFonts w:ascii="Times New Roman" w:eastAsia="Times New Roman" w:hAnsi="Times New Roman" w:cs="Times New Roman"/>
                <w:sz w:val="24"/>
                <w:szCs w:val="24"/>
              </w:rPr>
              <w:t>Розин</w:t>
            </w:r>
            <w:proofErr w:type="gram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атты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мақаланы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талдау</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629A" w:rsidRDefault="003E629A">
            <w:pPr>
              <w:spacing w:after="0" w:line="240" w:lineRule="auto"/>
              <w:jc w:val="center"/>
              <w:rPr>
                <w:rFonts w:ascii="Times New Roman" w:eastAsia="Times New Roman" w:hAnsi="Times New Roman" w:cs="Times New Roman"/>
                <w:sz w:val="24"/>
                <w:szCs w:val="24"/>
                <w:lang w:val="kk-KZ"/>
              </w:rPr>
            </w:pPr>
          </w:p>
        </w:tc>
      </w:tr>
      <w:tr w:rsidR="003E629A" w:rsidRPr="0047640B" w:rsidTr="00D77849">
        <w:trPr>
          <w:trHeight w:val="569"/>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rPr>
                <w:sz w:val="24"/>
                <w:szCs w:val="24"/>
              </w:rPr>
            </w:pPr>
            <w:r w:rsidRPr="0047640B">
              <w:rPr>
                <w:rFonts w:ascii="Times New Roman" w:eastAsia="Times New Roman" w:hAnsi="Times New Roman" w:cs="Times New Roman"/>
                <w:sz w:val="24"/>
                <w:szCs w:val="24"/>
              </w:rPr>
              <w:t>3</w:t>
            </w: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E629A" w:rsidRPr="0047640B" w:rsidRDefault="003E629A" w:rsidP="003E629A">
            <w:pPr>
              <w:tabs>
                <w:tab w:val="left" w:pos="318"/>
              </w:tabs>
              <w:spacing w:after="0" w:line="240" w:lineRule="auto"/>
              <w:rPr>
                <w:sz w:val="24"/>
                <w:szCs w:val="24"/>
              </w:rPr>
            </w:pPr>
            <w:r w:rsidRPr="00E40380">
              <w:rPr>
                <w:rFonts w:ascii="Times New Roman" w:eastAsia="Times New Roman" w:hAnsi="Times New Roman" w:cs="Times New Roman"/>
                <w:b/>
                <w:sz w:val="24"/>
                <w:szCs w:val="24"/>
              </w:rPr>
              <w:t xml:space="preserve">3 </w:t>
            </w:r>
            <w:proofErr w:type="spellStart"/>
            <w:r w:rsidRPr="00E40380">
              <w:rPr>
                <w:rFonts w:ascii="Times New Roman" w:eastAsia="Times New Roman" w:hAnsi="Times New Roman" w:cs="Times New Roman"/>
                <w:b/>
                <w:sz w:val="24"/>
                <w:szCs w:val="24"/>
              </w:rPr>
              <w:t>дә</w:t>
            </w:r>
            <w:proofErr w:type="gramStart"/>
            <w:r w:rsidRPr="00E40380">
              <w:rPr>
                <w:rFonts w:ascii="Times New Roman" w:eastAsia="Times New Roman" w:hAnsi="Times New Roman" w:cs="Times New Roman"/>
                <w:b/>
                <w:sz w:val="24"/>
                <w:szCs w:val="24"/>
              </w:rPr>
              <w:t>р</w:t>
            </w:r>
            <w:proofErr w:type="gramEnd"/>
            <w:r w:rsidRPr="00E40380">
              <w:rPr>
                <w:rFonts w:ascii="Times New Roman" w:eastAsia="Times New Roman" w:hAnsi="Times New Roman" w:cs="Times New Roman"/>
                <w:b/>
                <w:sz w:val="24"/>
                <w:szCs w:val="24"/>
              </w:rPr>
              <w:t>іс</w:t>
            </w:r>
            <w:proofErr w:type="spellEnd"/>
            <w:r w:rsidRPr="00E40380">
              <w:rPr>
                <w:rFonts w:ascii="Times New Roman" w:eastAsia="Times New Roman" w:hAnsi="Times New Roman" w:cs="Times New Roman"/>
                <w:b/>
                <w:sz w:val="24"/>
                <w:szCs w:val="24"/>
              </w:rPr>
              <w:t>.</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кезеңдері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уақыты</w:t>
            </w:r>
            <w:proofErr w:type="spellEnd"/>
            <w:r w:rsidRPr="0047640B">
              <w:rPr>
                <w:rFonts w:ascii="Times New Roman" w:eastAsia="Times New Roman" w:hAnsi="Times New Roman" w:cs="Times New Roman"/>
                <w:sz w:val="24"/>
                <w:szCs w:val="24"/>
              </w:rPr>
              <w:t xml:space="preserve"> мен </w:t>
            </w:r>
            <w:proofErr w:type="spellStart"/>
            <w:r w:rsidRPr="0047640B">
              <w:rPr>
                <w:rFonts w:ascii="Times New Roman" w:eastAsia="Times New Roman" w:hAnsi="Times New Roman" w:cs="Times New Roman"/>
                <w:sz w:val="24"/>
                <w:szCs w:val="24"/>
              </w:rPr>
              <w:t>кеңістігін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ұйымдастыру</w:t>
            </w:r>
            <w:proofErr w:type="spellEnd"/>
            <w:r w:rsidRPr="0047640B">
              <w:rPr>
                <w:rFonts w:ascii="Times New Roman" w:eastAsia="Times New Roman" w:hAnsi="Times New Roman" w:cs="Times New Roman"/>
                <w:sz w:val="24"/>
                <w:szCs w:val="24"/>
              </w:rPr>
              <w:t>.</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3E629A" w:rsidRPr="0047640B" w:rsidRDefault="003E629A">
            <w:pPr>
              <w:spacing w:after="0" w:line="240" w:lineRule="auto"/>
              <w:jc w:val="center"/>
              <w:rPr>
                <w:rFonts w:ascii="Times New Roman" w:eastAsia="Times New Roman" w:hAnsi="Times New Roman" w:cs="Times New Roman"/>
                <w:sz w:val="24"/>
                <w:szCs w:val="24"/>
              </w:rPr>
            </w:pPr>
          </w:p>
          <w:p w:rsidR="003E629A" w:rsidRPr="0047640B" w:rsidRDefault="003E629A">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0E3D05" w:rsidRDefault="003E629A">
            <w:pPr>
              <w:spacing w:after="0" w:line="240" w:lineRule="auto"/>
              <w:jc w:val="both"/>
              <w:rPr>
                <w:rFonts w:ascii="Times New Roman" w:eastAsia="Times New Roman" w:hAnsi="Times New Roman" w:cs="Times New Roman"/>
                <w:sz w:val="24"/>
                <w:szCs w:val="24"/>
                <w:lang w:val="kk-KZ"/>
              </w:rPr>
            </w:pPr>
          </w:p>
          <w:p w:rsidR="003E629A" w:rsidRPr="0047640B" w:rsidRDefault="003E629A">
            <w:pPr>
              <w:spacing w:after="0" w:line="240" w:lineRule="auto"/>
              <w:jc w:val="both"/>
              <w:rPr>
                <w:rFonts w:ascii="Times New Roman" w:eastAsia="Times New Roman" w:hAnsi="Times New Roman" w:cs="Times New Roman"/>
                <w:sz w:val="24"/>
                <w:szCs w:val="24"/>
              </w:rPr>
            </w:pPr>
          </w:p>
          <w:p w:rsidR="003E629A" w:rsidRPr="000E3D05" w:rsidRDefault="003E629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p w:rsidR="003E629A" w:rsidRPr="0047640B" w:rsidRDefault="003E629A">
            <w:pPr>
              <w:spacing w:after="0" w:line="240" w:lineRule="auto"/>
              <w:jc w:val="both"/>
              <w:rPr>
                <w:rFonts w:ascii="Times New Roman" w:eastAsia="Times New Roman" w:hAnsi="Times New Roman" w:cs="Times New Roman"/>
                <w:sz w:val="24"/>
                <w:szCs w:val="24"/>
              </w:rPr>
            </w:pPr>
          </w:p>
          <w:p w:rsidR="003E629A" w:rsidRPr="0047640B" w:rsidRDefault="003E629A">
            <w:pPr>
              <w:spacing w:after="0" w:line="240" w:lineRule="auto"/>
              <w:jc w:val="both"/>
              <w:rPr>
                <w:rFonts w:ascii="Times New Roman" w:eastAsia="Times New Roman" w:hAnsi="Times New Roman" w:cs="Times New Roman"/>
                <w:sz w:val="24"/>
                <w:szCs w:val="24"/>
              </w:rPr>
            </w:pPr>
          </w:p>
          <w:p w:rsidR="003E629A" w:rsidRPr="0047640B" w:rsidRDefault="003E629A">
            <w:pPr>
              <w:spacing w:after="0" w:line="240" w:lineRule="auto"/>
              <w:jc w:val="both"/>
              <w:rPr>
                <w:sz w:val="24"/>
                <w:szCs w:val="24"/>
              </w:rPr>
            </w:pPr>
            <w:r w:rsidRPr="0047640B">
              <w:rPr>
                <w:rFonts w:ascii="Times New Roman" w:eastAsia="Times New Roman" w:hAnsi="Times New Roman" w:cs="Times New Roman"/>
                <w:sz w:val="24"/>
                <w:szCs w:val="24"/>
              </w:rPr>
              <w:t>7</w:t>
            </w:r>
          </w:p>
        </w:tc>
      </w:tr>
      <w:tr w:rsidR="003E629A" w:rsidRPr="0047640B" w:rsidTr="00D77849">
        <w:trPr>
          <w:trHeight w:val="1155"/>
        </w:trPr>
        <w:tc>
          <w:tcPr>
            <w:tcW w:w="766" w:type="dxa"/>
            <w:vMerge/>
            <w:tcBorders>
              <w:left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3E629A" w:rsidRPr="006D5E82" w:rsidRDefault="003E629A" w:rsidP="006D5E82">
            <w:pPr>
              <w:jc w:val="both"/>
              <w:rPr>
                <w:rFonts w:ascii="Times New Roman" w:eastAsia="Times New Roman" w:hAnsi="Times New Roman" w:cs="Times New Roman"/>
                <w:sz w:val="24"/>
                <w:szCs w:val="24"/>
              </w:rPr>
            </w:pPr>
            <w:r w:rsidRPr="006D5E82">
              <w:rPr>
                <w:rFonts w:ascii="Times New Roman" w:eastAsia="Times New Roman" w:hAnsi="Times New Roman" w:cs="Times New Roman"/>
                <w:b/>
                <w:sz w:val="24"/>
                <w:szCs w:val="24"/>
              </w:rPr>
              <w:t xml:space="preserve">3 </w:t>
            </w:r>
            <w:r w:rsidR="00E40380" w:rsidRPr="006D5E82">
              <w:rPr>
                <w:rFonts w:ascii="Times New Roman" w:hAnsi="Times New Roman" w:cs="Times New Roman"/>
                <w:b/>
                <w:sz w:val="24"/>
                <w:szCs w:val="24"/>
                <w:lang w:val="kk-KZ"/>
              </w:rPr>
              <w:t>практикалық (зертханалық) сабақ</w:t>
            </w:r>
            <w:r w:rsidRPr="006D5E82">
              <w:rPr>
                <w:rFonts w:ascii="Times New Roman" w:eastAsia="Times New Roman" w:hAnsi="Times New Roman" w:cs="Times New Roman"/>
                <w:b/>
                <w:sz w:val="24"/>
                <w:szCs w:val="24"/>
              </w:rPr>
              <w:t>.</w:t>
            </w:r>
            <w:r w:rsidRPr="006D5E82">
              <w:rPr>
                <w:rFonts w:ascii="Times New Roman" w:eastAsia="Times New Roman" w:hAnsi="Times New Roman" w:cs="Times New Roman"/>
                <w:sz w:val="24"/>
                <w:szCs w:val="24"/>
              </w:rPr>
              <w:t xml:space="preserve"> </w:t>
            </w:r>
            <w:proofErr w:type="spellStart"/>
            <w:r w:rsidRPr="006D5E82">
              <w:rPr>
                <w:rFonts w:ascii="Times New Roman" w:eastAsia="Times New Roman" w:hAnsi="Times New Roman" w:cs="Times New Roman"/>
                <w:sz w:val="24"/>
                <w:szCs w:val="24"/>
              </w:rPr>
              <w:t>Кеңес</w:t>
            </w:r>
            <w:proofErr w:type="spellEnd"/>
            <w:r w:rsidRPr="006D5E82">
              <w:rPr>
                <w:rFonts w:ascii="Times New Roman" w:eastAsia="Times New Roman" w:hAnsi="Times New Roman" w:cs="Times New Roman"/>
                <w:sz w:val="24"/>
                <w:szCs w:val="24"/>
              </w:rPr>
              <w:t xml:space="preserve"> беру </w:t>
            </w:r>
            <w:proofErr w:type="spellStart"/>
            <w:r w:rsidRPr="006D5E82">
              <w:rPr>
                <w:rFonts w:ascii="Times New Roman" w:eastAsia="Times New Roman" w:hAnsi="Times New Roman" w:cs="Times New Roman"/>
                <w:sz w:val="24"/>
                <w:szCs w:val="24"/>
              </w:rPr>
              <w:t>үрдісінде</w:t>
            </w:r>
            <w:proofErr w:type="spellEnd"/>
            <w:r w:rsidRPr="006D5E82">
              <w:rPr>
                <w:rFonts w:ascii="Times New Roman" w:eastAsia="Times New Roman" w:hAnsi="Times New Roman" w:cs="Times New Roman"/>
                <w:sz w:val="24"/>
                <w:szCs w:val="24"/>
              </w:rPr>
              <w:t xml:space="preserve"> </w:t>
            </w:r>
            <w:proofErr w:type="spellStart"/>
            <w:r w:rsidRPr="006D5E82">
              <w:rPr>
                <w:rFonts w:ascii="Times New Roman" w:eastAsia="Times New Roman" w:hAnsi="Times New Roman" w:cs="Times New Roman"/>
                <w:sz w:val="24"/>
                <w:szCs w:val="24"/>
              </w:rPr>
              <w:t>қолдан</w:t>
            </w:r>
            <w:r w:rsidR="00D77849">
              <w:rPr>
                <w:rFonts w:ascii="Times New Roman" w:eastAsia="Times New Roman" w:hAnsi="Times New Roman" w:cs="Times New Roman"/>
                <w:sz w:val="24"/>
                <w:szCs w:val="24"/>
              </w:rPr>
              <w:t>ылатын</w:t>
            </w:r>
            <w:proofErr w:type="spellEnd"/>
            <w:r w:rsidR="00D77849">
              <w:rPr>
                <w:rFonts w:ascii="Times New Roman" w:eastAsia="Times New Roman" w:hAnsi="Times New Roman" w:cs="Times New Roman"/>
                <w:sz w:val="24"/>
                <w:szCs w:val="24"/>
              </w:rPr>
              <w:t xml:space="preserve"> </w:t>
            </w:r>
            <w:proofErr w:type="spellStart"/>
            <w:r w:rsidR="00D77849">
              <w:rPr>
                <w:rFonts w:ascii="Times New Roman" w:eastAsia="Times New Roman" w:hAnsi="Times New Roman" w:cs="Times New Roman"/>
                <w:sz w:val="24"/>
                <w:szCs w:val="24"/>
              </w:rPr>
              <w:t>психологиялық</w:t>
            </w:r>
            <w:proofErr w:type="spellEnd"/>
            <w:r w:rsidR="00D77849">
              <w:rPr>
                <w:rFonts w:ascii="Times New Roman" w:eastAsia="Times New Roman" w:hAnsi="Times New Roman" w:cs="Times New Roman"/>
                <w:sz w:val="24"/>
                <w:szCs w:val="24"/>
              </w:rPr>
              <w:t xml:space="preserve"> </w:t>
            </w:r>
            <w:proofErr w:type="spellStart"/>
            <w:r w:rsidR="00D77849">
              <w:rPr>
                <w:rFonts w:ascii="Times New Roman" w:eastAsia="Times New Roman" w:hAnsi="Times New Roman" w:cs="Times New Roman"/>
                <w:sz w:val="24"/>
                <w:szCs w:val="24"/>
              </w:rPr>
              <w:t>тәсілдер</w:t>
            </w:r>
            <w:proofErr w:type="spellEnd"/>
            <w:r w:rsidR="00D77849">
              <w:rPr>
                <w:rFonts w:ascii="Times New Roman" w:eastAsia="Times New Roman" w:hAnsi="Times New Roman" w:cs="Times New Roman"/>
                <w:sz w:val="24"/>
                <w:szCs w:val="24"/>
              </w:rPr>
              <w:t xml:space="preserve"> (</w:t>
            </w:r>
            <w:r w:rsidR="00D77849">
              <w:rPr>
                <w:rFonts w:ascii="Times New Roman" w:eastAsia="Times New Roman" w:hAnsi="Times New Roman" w:cs="Times New Roman"/>
                <w:sz w:val="24"/>
                <w:szCs w:val="24"/>
                <w:lang w:val="kk-KZ"/>
              </w:rPr>
              <w:t>Р</w:t>
            </w:r>
            <w:proofErr w:type="spellStart"/>
            <w:r w:rsidRPr="006D5E82">
              <w:rPr>
                <w:rFonts w:ascii="Times New Roman" w:eastAsia="Times New Roman" w:hAnsi="Times New Roman" w:cs="Times New Roman"/>
                <w:sz w:val="24"/>
                <w:szCs w:val="24"/>
              </w:rPr>
              <w:t>аппорт</w:t>
            </w:r>
            <w:proofErr w:type="spellEnd"/>
            <w:r w:rsidRPr="006D5E82">
              <w:rPr>
                <w:rFonts w:ascii="Times New Roman" w:eastAsia="Times New Roman" w:hAnsi="Times New Roman" w:cs="Times New Roman"/>
                <w:sz w:val="24"/>
                <w:szCs w:val="24"/>
              </w:rPr>
              <w:t xml:space="preserve"> </w:t>
            </w:r>
            <w:proofErr w:type="spellStart"/>
            <w:r w:rsidRPr="006D5E82">
              <w:rPr>
                <w:rFonts w:ascii="Times New Roman" w:eastAsia="Times New Roman" w:hAnsi="Times New Roman" w:cs="Times New Roman"/>
                <w:sz w:val="24"/>
                <w:szCs w:val="24"/>
              </w:rPr>
              <w:t>қалыптастыру</w:t>
            </w:r>
            <w:proofErr w:type="spellEnd"/>
            <w:r w:rsidRPr="006D5E82">
              <w:rPr>
                <w:rFonts w:ascii="Times New Roman" w:eastAsia="Times New Roman" w:hAnsi="Times New Roman" w:cs="Times New Roman"/>
                <w:sz w:val="24"/>
                <w:szCs w:val="24"/>
              </w:rPr>
              <w:t xml:space="preserve">, </w:t>
            </w:r>
            <w:proofErr w:type="spellStart"/>
            <w:r w:rsidRPr="006D5E82">
              <w:rPr>
                <w:rFonts w:ascii="Times New Roman" w:eastAsia="Times New Roman" w:hAnsi="Times New Roman" w:cs="Times New Roman"/>
                <w:sz w:val="24"/>
                <w:szCs w:val="24"/>
              </w:rPr>
              <w:t>белсенді</w:t>
            </w:r>
            <w:proofErr w:type="spellEnd"/>
            <w:r w:rsidRPr="006D5E82">
              <w:rPr>
                <w:rFonts w:ascii="Times New Roman" w:eastAsia="Times New Roman" w:hAnsi="Times New Roman" w:cs="Times New Roman"/>
                <w:sz w:val="24"/>
                <w:szCs w:val="24"/>
              </w:rPr>
              <w:t xml:space="preserve"> </w:t>
            </w:r>
            <w:proofErr w:type="spellStart"/>
            <w:r w:rsidRPr="006D5E82">
              <w:rPr>
                <w:rFonts w:ascii="Times New Roman" w:eastAsia="Times New Roman" w:hAnsi="Times New Roman" w:cs="Times New Roman"/>
                <w:sz w:val="24"/>
                <w:szCs w:val="24"/>
              </w:rPr>
              <w:t>тыңдау</w:t>
            </w:r>
            <w:proofErr w:type="spellEnd"/>
            <w:r w:rsidRPr="006D5E82">
              <w:rPr>
                <w:rFonts w:ascii="Times New Roman" w:eastAsia="Times New Roman" w:hAnsi="Times New Roman" w:cs="Times New Roman"/>
                <w:sz w:val="24"/>
                <w:szCs w:val="24"/>
              </w:rPr>
              <w:t xml:space="preserve"> </w:t>
            </w:r>
            <w:proofErr w:type="spellStart"/>
            <w:r w:rsidRPr="006D5E82">
              <w:rPr>
                <w:rFonts w:ascii="Times New Roman" w:eastAsia="Times New Roman" w:hAnsi="Times New Roman" w:cs="Times New Roman"/>
                <w:sz w:val="24"/>
                <w:szCs w:val="24"/>
              </w:rPr>
              <w:t>тәсілдері</w:t>
            </w:r>
            <w:proofErr w:type="spellEnd"/>
            <w:r w:rsidRPr="006D5E82">
              <w:rPr>
                <w:rFonts w:ascii="Times New Roman" w:eastAsia="Times New Roman" w:hAnsi="Times New Roman" w:cs="Times New Roman"/>
                <w:sz w:val="24"/>
                <w:szCs w:val="24"/>
              </w:rPr>
              <w:t xml:space="preserve"> </w:t>
            </w:r>
            <w:proofErr w:type="spellStart"/>
            <w:r w:rsidRPr="006D5E82">
              <w:rPr>
                <w:rFonts w:ascii="Times New Roman" w:eastAsia="Times New Roman" w:hAnsi="Times New Roman" w:cs="Times New Roman"/>
                <w:sz w:val="24"/>
                <w:szCs w:val="24"/>
              </w:rPr>
              <w:t>және</w:t>
            </w:r>
            <w:proofErr w:type="spellEnd"/>
            <w:r w:rsidRPr="006D5E82">
              <w:rPr>
                <w:rFonts w:ascii="Times New Roman" w:eastAsia="Times New Roman" w:hAnsi="Times New Roman" w:cs="Times New Roman"/>
                <w:sz w:val="24"/>
                <w:szCs w:val="24"/>
              </w:rPr>
              <w:t xml:space="preserve"> </w:t>
            </w:r>
            <w:proofErr w:type="gramStart"/>
            <w:r w:rsidRPr="006D5E82">
              <w:rPr>
                <w:rFonts w:ascii="Times New Roman" w:eastAsia="Times New Roman" w:hAnsi="Times New Roman" w:cs="Times New Roman"/>
                <w:sz w:val="24"/>
                <w:szCs w:val="24"/>
              </w:rPr>
              <w:t>т.б</w:t>
            </w:r>
            <w:proofErr w:type="gramEnd"/>
            <w:r w:rsidRPr="006D5E82">
              <w:rPr>
                <w:rFonts w:ascii="Times New Roman" w:eastAsia="Times New Roman" w:hAnsi="Times New Roman" w:cs="Times New Roman"/>
                <w:sz w:val="24"/>
                <w:szCs w:val="24"/>
              </w:rPr>
              <w:t>.).</w:t>
            </w:r>
          </w:p>
        </w:tc>
        <w:tc>
          <w:tcPr>
            <w:tcW w:w="1130" w:type="dxa"/>
            <w:vMerge/>
            <w:tcBorders>
              <w:left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right w:val="single" w:sz="4" w:space="0" w:color="000000"/>
            </w:tcBorders>
            <w:shd w:val="clear" w:color="000000" w:fill="FFFFFF"/>
            <w:tcMar>
              <w:left w:w="108" w:type="dxa"/>
              <w:right w:w="108" w:type="dxa"/>
            </w:tcMar>
          </w:tcPr>
          <w:p w:rsidR="003E629A" w:rsidRPr="000E3D05" w:rsidRDefault="003E629A">
            <w:pPr>
              <w:spacing w:after="0" w:line="240" w:lineRule="auto"/>
              <w:jc w:val="both"/>
              <w:rPr>
                <w:rFonts w:ascii="Times New Roman" w:eastAsia="Times New Roman" w:hAnsi="Times New Roman" w:cs="Times New Roman"/>
                <w:sz w:val="24"/>
                <w:szCs w:val="24"/>
                <w:lang w:val="kk-KZ"/>
              </w:rPr>
            </w:pPr>
          </w:p>
        </w:tc>
      </w:tr>
      <w:tr w:rsidR="00C43A32" w:rsidRPr="0047640B" w:rsidTr="00D77849">
        <w:trPr>
          <w:trHeight w:val="760"/>
        </w:trPr>
        <w:tc>
          <w:tcPr>
            <w:tcW w:w="766" w:type="dxa"/>
            <w:vMerge/>
            <w:tcBorders>
              <w:left w:val="single" w:sz="4" w:space="0" w:color="000000"/>
              <w:right w:val="single" w:sz="4" w:space="0" w:color="000000"/>
            </w:tcBorders>
            <w:shd w:val="clear" w:color="000000" w:fill="FFFFFF"/>
            <w:tcMar>
              <w:left w:w="108" w:type="dxa"/>
              <w:right w:w="108" w:type="dxa"/>
            </w:tcMar>
          </w:tcPr>
          <w:p w:rsidR="00C43A32" w:rsidRPr="0047640B" w:rsidRDefault="00C43A32">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C43A32" w:rsidRPr="00E40380" w:rsidRDefault="00C43A32" w:rsidP="003E629A">
            <w:pPr>
              <w:tabs>
                <w:tab w:val="left" w:pos="318"/>
              </w:tabs>
              <w:spacing w:after="0" w:line="240" w:lineRule="auto"/>
              <w:ind w:left="34"/>
              <w:rPr>
                <w:rFonts w:ascii="Times New Roman" w:eastAsia="Times New Roman" w:hAnsi="Times New Roman" w:cs="Times New Roman"/>
                <w:b/>
                <w:sz w:val="24"/>
                <w:szCs w:val="24"/>
              </w:rPr>
            </w:pPr>
            <w:r w:rsidRPr="00E40380">
              <w:rPr>
                <w:rFonts w:ascii="Times New Roman" w:eastAsia="Times New Roman" w:hAnsi="Times New Roman" w:cs="Times New Roman"/>
                <w:b/>
                <w:sz w:val="24"/>
                <w:szCs w:val="24"/>
              </w:rPr>
              <w:t>2 СОӨЖ.</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модельдері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медициналық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педагогикалық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диагностикалық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әлеуметтік</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берулер</w:t>
            </w:r>
            <w:proofErr w:type="spellEnd"/>
            <w:r w:rsidRPr="0047640B">
              <w:rPr>
                <w:rFonts w:ascii="Times New Roman" w:eastAsia="Times New Roman" w:hAnsi="Times New Roman" w:cs="Times New Roman"/>
                <w:sz w:val="24"/>
                <w:szCs w:val="24"/>
              </w:rPr>
              <w:t xml:space="preserve"> – </w:t>
            </w:r>
            <w:r w:rsidRPr="0047640B">
              <w:rPr>
                <w:rFonts w:ascii="Times New Roman" w:eastAsia="Times New Roman" w:hAnsi="Times New Roman" w:cs="Times New Roman"/>
                <w:b/>
                <w:sz w:val="24"/>
                <w:szCs w:val="24"/>
              </w:rPr>
              <w:t>Эссе</w:t>
            </w:r>
          </w:p>
        </w:tc>
        <w:tc>
          <w:tcPr>
            <w:tcW w:w="1130" w:type="dxa"/>
            <w:vMerge/>
            <w:tcBorders>
              <w:left w:val="single" w:sz="4" w:space="0" w:color="000000"/>
              <w:right w:val="single" w:sz="4" w:space="0" w:color="000000"/>
            </w:tcBorders>
            <w:shd w:val="clear" w:color="000000" w:fill="FFFFFF"/>
            <w:tcMar>
              <w:left w:w="108" w:type="dxa"/>
              <w:right w:w="108" w:type="dxa"/>
            </w:tcMar>
          </w:tcPr>
          <w:p w:rsidR="00C43A32" w:rsidRPr="0047640B" w:rsidRDefault="00C43A32">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right w:val="single" w:sz="4" w:space="0" w:color="000000"/>
            </w:tcBorders>
            <w:shd w:val="clear" w:color="000000" w:fill="FFFFFF"/>
            <w:tcMar>
              <w:left w:w="108" w:type="dxa"/>
              <w:right w:w="108" w:type="dxa"/>
            </w:tcMar>
          </w:tcPr>
          <w:p w:rsidR="00C43A32" w:rsidRPr="000E3D05" w:rsidRDefault="00C43A32">
            <w:pPr>
              <w:spacing w:after="0" w:line="240" w:lineRule="auto"/>
              <w:jc w:val="both"/>
              <w:rPr>
                <w:rFonts w:ascii="Times New Roman" w:eastAsia="Times New Roman" w:hAnsi="Times New Roman" w:cs="Times New Roman"/>
                <w:sz w:val="24"/>
                <w:szCs w:val="24"/>
                <w:lang w:val="kk-KZ"/>
              </w:rPr>
            </w:pPr>
          </w:p>
        </w:tc>
      </w:tr>
      <w:tr w:rsidR="003E629A" w:rsidRPr="0047640B" w:rsidTr="00D77849">
        <w:trPr>
          <w:trHeight w:val="77"/>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E629A" w:rsidRPr="00C43A32" w:rsidRDefault="003E629A" w:rsidP="00C43A32">
            <w:pPr>
              <w:tabs>
                <w:tab w:val="left" w:pos="318"/>
              </w:tabs>
              <w:spacing w:after="0" w:line="240" w:lineRule="auto"/>
              <w:rPr>
                <w:rFonts w:ascii="Times New Roman" w:eastAsia="Times New Roman" w:hAnsi="Times New Roman" w:cs="Times New Roman"/>
                <w:sz w:val="24"/>
                <w:szCs w:val="24"/>
                <w:lang w:val="kk-KZ"/>
              </w:rPr>
            </w:pP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629A" w:rsidRPr="000E3D05" w:rsidRDefault="003E629A">
            <w:pPr>
              <w:spacing w:after="0" w:line="240" w:lineRule="auto"/>
              <w:jc w:val="both"/>
              <w:rPr>
                <w:rFonts w:ascii="Times New Roman" w:eastAsia="Times New Roman" w:hAnsi="Times New Roman" w:cs="Times New Roman"/>
                <w:sz w:val="24"/>
                <w:szCs w:val="24"/>
                <w:lang w:val="kk-KZ"/>
              </w:rPr>
            </w:pPr>
          </w:p>
        </w:tc>
      </w:tr>
      <w:tr w:rsidR="003E629A" w:rsidRPr="0047640B" w:rsidTr="00D77849">
        <w:trPr>
          <w:trHeight w:val="894"/>
        </w:trPr>
        <w:tc>
          <w:tcPr>
            <w:tcW w:w="766" w:type="dxa"/>
            <w:vMerge w:val="restart"/>
            <w:tcBorders>
              <w:top w:val="single" w:sz="4" w:space="0" w:color="000000"/>
              <w:left w:val="single" w:sz="4" w:space="0" w:color="000000"/>
              <w:right w:val="single" w:sz="4" w:space="0" w:color="auto"/>
            </w:tcBorders>
            <w:shd w:val="clear" w:color="000000" w:fill="FFFFFF"/>
            <w:tcMar>
              <w:left w:w="108" w:type="dxa"/>
              <w:right w:w="108" w:type="dxa"/>
            </w:tcMar>
          </w:tcPr>
          <w:p w:rsidR="003E629A" w:rsidRPr="0047640B" w:rsidRDefault="003E629A">
            <w:pPr>
              <w:spacing w:after="0" w:line="240" w:lineRule="auto"/>
              <w:rPr>
                <w:sz w:val="24"/>
                <w:szCs w:val="24"/>
              </w:rPr>
            </w:pPr>
            <w:r w:rsidRPr="0047640B">
              <w:rPr>
                <w:rFonts w:ascii="Times New Roman" w:eastAsia="Times New Roman" w:hAnsi="Times New Roman" w:cs="Times New Roman"/>
                <w:sz w:val="24"/>
                <w:szCs w:val="24"/>
              </w:rPr>
              <w:t>4</w:t>
            </w:r>
          </w:p>
        </w:tc>
        <w:tc>
          <w:tcPr>
            <w:tcW w:w="6203"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3E629A" w:rsidRPr="0047640B" w:rsidRDefault="003E629A" w:rsidP="003E629A">
            <w:pPr>
              <w:tabs>
                <w:tab w:val="left" w:pos="318"/>
              </w:tabs>
              <w:spacing w:after="0" w:line="240" w:lineRule="auto"/>
              <w:rPr>
                <w:sz w:val="24"/>
                <w:szCs w:val="24"/>
              </w:rPr>
            </w:pPr>
            <w:r w:rsidRPr="00E40380">
              <w:rPr>
                <w:rFonts w:ascii="Times New Roman" w:eastAsia="Times New Roman" w:hAnsi="Times New Roman" w:cs="Times New Roman"/>
                <w:b/>
                <w:sz w:val="24"/>
                <w:szCs w:val="24"/>
              </w:rPr>
              <w:t xml:space="preserve">4 </w:t>
            </w:r>
            <w:proofErr w:type="spellStart"/>
            <w:r w:rsidRPr="00E40380">
              <w:rPr>
                <w:rFonts w:ascii="Times New Roman" w:eastAsia="Times New Roman" w:hAnsi="Times New Roman" w:cs="Times New Roman"/>
                <w:b/>
                <w:sz w:val="24"/>
                <w:szCs w:val="24"/>
              </w:rPr>
              <w:t>дә</w:t>
            </w:r>
            <w:proofErr w:type="gramStart"/>
            <w:r w:rsidRPr="00E40380">
              <w:rPr>
                <w:rFonts w:ascii="Times New Roman" w:eastAsia="Times New Roman" w:hAnsi="Times New Roman" w:cs="Times New Roman"/>
                <w:b/>
                <w:sz w:val="24"/>
                <w:szCs w:val="24"/>
              </w:rPr>
              <w:t>р</w:t>
            </w:r>
            <w:proofErr w:type="gramEnd"/>
            <w:r w:rsidRPr="00E40380">
              <w:rPr>
                <w:rFonts w:ascii="Times New Roman" w:eastAsia="Times New Roman" w:hAnsi="Times New Roman" w:cs="Times New Roman"/>
                <w:b/>
                <w:sz w:val="24"/>
                <w:szCs w:val="24"/>
              </w:rPr>
              <w:t>іс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қорғаныс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түсінігі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қорғаныстың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түрлері</w:t>
            </w:r>
            <w:proofErr w:type="spellEnd"/>
            <w:r w:rsidRPr="0047640B">
              <w:rPr>
                <w:rFonts w:ascii="Times New Roman" w:eastAsia="Times New Roman" w:hAnsi="Times New Roman" w:cs="Times New Roman"/>
                <w:sz w:val="24"/>
                <w:szCs w:val="24"/>
              </w:rPr>
              <w:t xml:space="preserve">. «Психолог-клиент» </w:t>
            </w:r>
            <w:proofErr w:type="spellStart"/>
            <w:r w:rsidRPr="0047640B">
              <w:rPr>
                <w:rFonts w:ascii="Times New Roman" w:eastAsia="Times New Roman" w:hAnsi="Times New Roman" w:cs="Times New Roman"/>
                <w:sz w:val="24"/>
                <w:szCs w:val="24"/>
              </w:rPr>
              <w:t>өзара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әрекеттестігінің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ерекшеліктері</w:t>
            </w:r>
            <w:proofErr w:type="spellEnd"/>
            <w:r w:rsidRPr="0047640B">
              <w:rPr>
                <w:rFonts w:ascii="Times New Roman" w:eastAsia="Times New Roman" w:hAnsi="Times New Roman" w:cs="Times New Roman"/>
                <w:sz w:val="24"/>
                <w:szCs w:val="24"/>
              </w:rPr>
              <w:t>.</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3E629A" w:rsidRPr="0047640B" w:rsidRDefault="003E629A">
            <w:pPr>
              <w:spacing w:after="0" w:line="240" w:lineRule="auto"/>
              <w:jc w:val="center"/>
              <w:rPr>
                <w:rFonts w:ascii="Times New Roman" w:eastAsia="Times New Roman" w:hAnsi="Times New Roman" w:cs="Times New Roman"/>
                <w:sz w:val="24"/>
                <w:szCs w:val="24"/>
              </w:rPr>
            </w:pPr>
          </w:p>
          <w:p w:rsidR="003E629A" w:rsidRPr="0047640B" w:rsidRDefault="003E629A">
            <w:pPr>
              <w:spacing w:after="0" w:line="240" w:lineRule="auto"/>
              <w:jc w:val="center"/>
              <w:rPr>
                <w:rFonts w:ascii="Times New Roman" w:eastAsia="Times New Roman" w:hAnsi="Times New Roman" w:cs="Times New Roman"/>
                <w:sz w:val="24"/>
                <w:szCs w:val="24"/>
              </w:rPr>
            </w:pPr>
          </w:p>
          <w:p w:rsidR="003E629A" w:rsidRPr="0047640B" w:rsidRDefault="003E629A">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0E3D05" w:rsidRDefault="003E629A">
            <w:pPr>
              <w:spacing w:after="0" w:line="240" w:lineRule="auto"/>
              <w:jc w:val="both"/>
              <w:rPr>
                <w:rFonts w:ascii="Times New Roman" w:eastAsia="Times New Roman" w:hAnsi="Times New Roman" w:cs="Times New Roman"/>
                <w:sz w:val="24"/>
                <w:szCs w:val="24"/>
                <w:lang w:val="kk-KZ"/>
              </w:rPr>
            </w:pPr>
          </w:p>
          <w:p w:rsidR="003E629A" w:rsidRPr="0047640B" w:rsidRDefault="003E629A">
            <w:pPr>
              <w:spacing w:after="0" w:line="240" w:lineRule="auto"/>
              <w:jc w:val="both"/>
              <w:rPr>
                <w:rFonts w:ascii="Times New Roman" w:eastAsia="Times New Roman" w:hAnsi="Times New Roman" w:cs="Times New Roman"/>
                <w:sz w:val="24"/>
                <w:szCs w:val="24"/>
              </w:rPr>
            </w:pPr>
          </w:p>
          <w:p w:rsidR="003E629A" w:rsidRPr="0047640B" w:rsidRDefault="003E629A">
            <w:pPr>
              <w:spacing w:after="0" w:line="240" w:lineRule="auto"/>
              <w:jc w:val="both"/>
              <w:rPr>
                <w:rFonts w:ascii="Times New Roman" w:eastAsia="Times New Roman" w:hAnsi="Times New Roman" w:cs="Times New Roman"/>
                <w:sz w:val="24"/>
                <w:szCs w:val="24"/>
              </w:rPr>
            </w:pPr>
          </w:p>
          <w:p w:rsidR="003E629A" w:rsidRPr="000E3D05" w:rsidRDefault="003E629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p w:rsidR="003E629A" w:rsidRPr="0047640B" w:rsidRDefault="003E629A">
            <w:pPr>
              <w:spacing w:after="0" w:line="240" w:lineRule="auto"/>
              <w:jc w:val="both"/>
              <w:rPr>
                <w:rFonts w:ascii="Times New Roman" w:eastAsia="Times New Roman" w:hAnsi="Times New Roman" w:cs="Times New Roman"/>
                <w:sz w:val="24"/>
                <w:szCs w:val="24"/>
              </w:rPr>
            </w:pPr>
          </w:p>
          <w:p w:rsidR="003E629A" w:rsidRPr="0047640B" w:rsidRDefault="003E629A">
            <w:pPr>
              <w:spacing w:after="0" w:line="240" w:lineRule="auto"/>
              <w:jc w:val="both"/>
              <w:rPr>
                <w:sz w:val="24"/>
                <w:szCs w:val="24"/>
              </w:rPr>
            </w:pPr>
            <w:r w:rsidRPr="0047640B">
              <w:rPr>
                <w:rFonts w:ascii="Times New Roman" w:eastAsia="Times New Roman" w:hAnsi="Times New Roman" w:cs="Times New Roman"/>
                <w:sz w:val="24"/>
                <w:szCs w:val="24"/>
              </w:rPr>
              <w:t>7</w:t>
            </w:r>
          </w:p>
        </w:tc>
      </w:tr>
      <w:tr w:rsidR="003E629A" w:rsidRPr="0047640B" w:rsidTr="00D77849">
        <w:trPr>
          <w:trHeight w:val="586"/>
        </w:trPr>
        <w:tc>
          <w:tcPr>
            <w:tcW w:w="766" w:type="dxa"/>
            <w:vMerge/>
            <w:tcBorders>
              <w:left w:val="single" w:sz="4" w:space="0" w:color="000000"/>
              <w:right w:val="single" w:sz="4" w:space="0" w:color="auto"/>
            </w:tcBorders>
            <w:shd w:val="clear" w:color="000000" w:fill="FFFFFF"/>
            <w:tcMar>
              <w:left w:w="108" w:type="dxa"/>
              <w:right w:w="108" w:type="dxa"/>
            </w:tcMar>
          </w:tcPr>
          <w:p w:rsidR="003E629A" w:rsidRPr="0047640B" w:rsidRDefault="003E629A">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3E629A" w:rsidRPr="0047640B" w:rsidRDefault="003E629A" w:rsidP="003E629A">
            <w:pPr>
              <w:tabs>
                <w:tab w:val="left" w:pos="318"/>
              </w:tabs>
              <w:spacing w:after="0" w:line="240" w:lineRule="auto"/>
              <w:ind w:left="34"/>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 xml:space="preserve">4 </w:t>
            </w:r>
            <w:r w:rsidR="00E40380" w:rsidRPr="003E629A">
              <w:rPr>
                <w:rFonts w:ascii="Times New Roman" w:hAnsi="Times New Roman" w:cs="Times New Roman"/>
                <w:b/>
                <w:sz w:val="24"/>
                <w:szCs w:val="24"/>
                <w:lang w:val="kk-KZ"/>
              </w:rPr>
              <w:t>практикалық (зертханалық) сабақ</w:t>
            </w:r>
            <w:r w:rsidR="00E40380" w:rsidRPr="00523168">
              <w:rPr>
                <w:b/>
                <w:lang w:val="kk-KZ"/>
              </w:rPr>
              <w:t xml:space="preserve"> </w:t>
            </w:r>
            <w:proofErr w:type="spellStart"/>
            <w:r w:rsidRPr="0047640B">
              <w:rPr>
                <w:rFonts w:ascii="Times New Roman" w:eastAsia="Times New Roman" w:hAnsi="Times New Roman" w:cs="Times New Roman"/>
                <w:sz w:val="24"/>
                <w:szCs w:val="24"/>
              </w:rPr>
              <w:t>Трансфер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контртрансфер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қарсыласу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қорғаныстың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түрлері</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right w:val="single" w:sz="4" w:space="0" w:color="000000"/>
            </w:tcBorders>
            <w:shd w:val="clear" w:color="000000" w:fill="FFFFFF"/>
            <w:tcMar>
              <w:left w:w="108" w:type="dxa"/>
              <w:right w:w="108" w:type="dxa"/>
            </w:tcMar>
          </w:tcPr>
          <w:p w:rsidR="003E629A" w:rsidRPr="000E3D05" w:rsidRDefault="003E629A">
            <w:pPr>
              <w:spacing w:after="0" w:line="240" w:lineRule="auto"/>
              <w:jc w:val="both"/>
              <w:rPr>
                <w:rFonts w:ascii="Times New Roman" w:eastAsia="Times New Roman" w:hAnsi="Times New Roman" w:cs="Times New Roman"/>
                <w:sz w:val="24"/>
                <w:szCs w:val="24"/>
                <w:lang w:val="kk-KZ"/>
              </w:rPr>
            </w:pPr>
          </w:p>
        </w:tc>
      </w:tr>
      <w:tr w:rsidR="003E629A" w:rsidRPr="0047640B" w:rsidTr="00D77849">
        <w:trPr>
          <w:trHeight w:val="502"/>
        </w:trPr>
        <w:tc>
          <w:tcPr>
            <w:tcW w:w="766"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3E629A" w:rsidRPr="0047640B" w:rsidRDefault="003E629A">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3E629A" w:rsidRPr="0047640B" w:rsidRDefault="003E629A" w:rsidP="003E629A">
            <w:pPr>
              <w:tabs>
                <w:tab w:val="left" w:pos="318"/>
              </w:tabs>
              <w:spacing w:after="0" w:line="240" w:lineRule="auto"/>
              <w:ind w:left="34"/>
              <w:jc w:val="both"/>
              <w:rPr>
                <w:rFonts w:ascii="Times New Roman" w:eastAsia="Times New Roman" w:hAnsi="Times New Roman" w:cs="Times New Roman"/>
                <w:sz w:val="24"/>
                <w:szCs w:val="24"/>
              </w:rPr>
            </w:pPr>
            <w:r w:rsidRPr="00E40380">
              <w:rPr>
                <w:rFonts w:ascii="Times New Roman" w:eastAsia="Times New Roman" w:hAnsi="Times New Roman" w:cs="Times New Roman"/>
                <w:b/>
                <w:sz w:val="24"/>
                <w:szCs w:val="24"/>
              </w:rPr>
              <w:t>3 СӨЖ.</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Супервизия</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берушіні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кәсіби</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даярлаудың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бі</w:t>
            </w:r>
            <w:proofErr w:type="gramStart"/>
            <w:r w:rsidRPr="0047640B">
              <w:rPr>
                <w:rFonts w:ascii="Times New Roman" w:eastAsia="Times New Roman" w:hAnsi="Times New Roman" w:cs="Times New Roman"/>
                <w:sz w:val="24"/>
                <w:szCs w:val="24"/>
              </w:rPr>
              <w:t>р</w:t>
            </w:r>
            <w:proofErr w:type="spellEnd"/>
            <w:proofErr w:type="gram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бөлігі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ретінде</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629A" w:rsidRPr="000E3D05" w:rsidRDefault="003E629A">
            <w:pPr>
              <w:spacing w:after="0" w:line="240" w:lineRule="auto"/>
              <w:jc w:val="both"/>
              <w:rPr>
                <w:rFonts w:ascii="Times New Roman" w:eastAsia="Times New Roman" w:hAnsi="Times New Roman" w:cs="Times New Roman"/>
                <w:sz w:val="24"/>
                <w:szCs w:val="24"/>
                <w:lang w:val="kk-KZ"/>
              </w:rPr>
            </w:pPr>
          </w:p>
        </w:tc>
      </w:tr>
      <w:tr w:rsidR="0047640B" w:rsidRPr="0047640B" w:rsidTr="00D77849">
        <w:trPr>
          <w:trHeight w:val="1"/>
        </w:trPr>
        <w:tc>
          <w:tcPr>
            <w:tcW w:w="950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40B" w:rsidRPr="00E40380" w:rsidRDefault="0047640B">
            <w:pPr>
              <w:spacing w:after="0" w:line="240" w:lineRule="auto"/>
              <w:ind w:firstLine="720"/>
              <w:rPr>
                <w:b/>
                <w:sz w:val="24"/>
                <w:szCs w:val="24"/>
              </w:rPr>
            </w:pPr>
            <w:r w:rsidRPr="00E40380">
              <w:rPr>
                <w:rFonts w:ascii="Times New Roman" w:eastAsia="Times New Roman" w:hAnsi="Times New Roman" w:cs="Times New Roman"/>
                <w:b/>
                <w:i/>
                <w:sz w:val="24"/>
                <w:szCs w:val="24"/>
              </w:rPr>
              <w:t xml:space="preserve">2 модуль. </w:t>
            </w:r>
            <w:proofErr w:type="spellStart"/>
            <w:r w:rsidRPr="00E40380">
              <w:rPr>
                <w:rFonts w:ascii="Times New Roman" w:eastAsia="Times New Roman" w:hAnsi="Times New Roman" w:cs="Times New Roman"/>
                <w:b/>
                <w:i/>
                <w:sz w:val="24"/>
                <w:szCs w:val="24"/>
              </w:rPr>
              <w:t>Кеңес</w:t>
            </w:r>
            <w:proofErr w:type="spellEnd"/>
            <w:r w:rsidRPr="00E40380">
              <w:rPr>
                <w:rFonts w:ascii="Times New Roman" w:eastAsia="Times New Roman" w:hAnsi="Times New Roman" w:cs="Times New Roman"/>
                <w:b/>
                <w:i/>
                <w:sz w:val="24"/>
                <w:szCs w:val="24"/>
              </w:rPr>
              <w:t xml:space="preserve"> </w:t>
            </w:r>
            <w:proofErr w:type="spellStart"/>
            <w:r w:rsidRPr="00E40380">
              <w:rPr>
                <w:rFonts w:ascii="Times New Roman" w:eastAsia="Times New Roman" w:hAnsi="Times New Roman" w:cs="Times New Roman"/>
                <w:b/>
                <w:i/>
                <w:sz w:val="24"/>
                <w:szCs w:val="24"/>
              </w:rPr>
              <w:t>берудің</w:t>
            </w:r>
            <w:proofErr w:type="spellEnd"/>
            <w:r w:rsidRPr="00E40380">
              <w:rPr>
                <w:rFonts w:ascii="Times New Roman" w:eastAsia="Times New Roman" w:hAnsi="Times New Roman" w:cs="Times New Roman"/>
                <w:b/>
                <w:i/>
                <w:sz w:val="24"/>
                <w:szCs w:val="24"/>
              </w:rPr>
              <w:t xml:space="preserve"> </w:t>
            </w:r>
            <w:proofErr w:type="spellStart"/>
            <w:r w:rsidRPr="00E40380">
              <w:rPr>
                <w:rFonts w:ascii="Times New Roman" w:eastAsia="Times New Roman" w:hAnsi="Times New Roman" w:cs="Times New Roman"/>
                <w:b/>
                <w:i/>
                <w:sz w:val="24"/>
                <w:szCs w:val="24"/>
              </w:rPr>
              <w:t>негізгі</w:t>
            </w:r>
            <w:proofErr w:type="spellEnd"/>
            <w:r w:rsidRPr="00E40380">
              <w:rPr>
                <w:rFonts w:ascii="Times New Roman" w:eastAsia="Times New Roman" w:hAnsi="Times New Roman" w:cs="Times New Roman"/>
                <w:b/>
                <w:i/>
                <w:sz w:val="24"/>
                <w:szCs w:val="24"/>
              </w:rPr>
              <w:t xml:space="preserve"> </w:t>
            </w:r>
            <w:proofErr w:type="spellStart"/>
            <w:r w:rsidRPr="00E40380">
              <w:rPr>
                <w:rFonts w:ascii="Times New Roman" w:eastAsia="Times New Roman" w:hAnsi="Times New Roman" w:cs="Times New Roman"/>
                <w:b/>
                <w:i/>
                <w:sz w:val="24"/>
                <w:szCs w:val="24"/>
              </w:rPr>
              <w:t>қазіргі</w:t>
            </w:r>
            <w:proofErr w:type="spellEnd"/>
            <w:r w:rsidRPr="00E40380">
              <w:rPr>
                <w:rFonts w:ascii="Times New Roman" w:eastAsia="Times New Roman" w:hAnsi="Times New Roman" w:cs="Times New Roman"/>
                <w:b/>
                <w:i/>
                <w:sz w:val="24"/>
                <w:szCs w:val="24"/>
              </w:rPr>
              <w:t xml:space="preserve"> </w:t>
            </w:r>
            <w:proofErr w:type="spellStart"/>
            <w:r w:rsidRPr="00E40380">
              <w:rPr>
                <w:rFonts w:ascii="Times New Roman" w:eastAsia="Times New Roman" w:hAnsi="Times New Roman" w:cs="Times New Roman"/>
                <w:b/>
                <w:i/>
                <w:sz w:val="24"/>
                <w:szCs w:val="24"/>
              </w:rPr>
              <w:t>кездегі</w:t>
            </w:r>
            <w:proofErr w:type="spellEnd"/>
            <w:r w:rsidRPr="00E40380">
              <w:rPr>
                <w:rFonts w:ascii="Times New Roman" w:eastAsia="Times New Roman" w:hAnsi="Times New Roman" w:cs="Times New Roman"/>
                <w:b/>
                <w:i/>
                <w:sz w:val="24"/>
                <w:szCs w:val="24"/>
              </w:rPr>
              <w:t xml:space="preserve"> </w:t>
            </w:r>
            <w:proofErr w:type="spellStart"/>
            <w:r w:rsidRPr="00E40380">
              <w:rPr>
                <w:rFonts w:ascii="Times New Roman" w:eastAsia="Times New Roman" w:hAnsi="Times New Roman" w:cs="Times New Roman"/>
                <w:b/>
                <w:i/>
                <w:sz w:val="24"/>
                <w:szCs w:val="24"/>
              </w:rPr>
              <w:t>бағыттары</w:t>
            </w:r>
            <w:proofErr w:type="spellEnd"/>
          </w:p>
        </w:tc>
      </w:tr>
      <w:tr w:rsidR="003E629A" w:rsidRPr="0047640B" w:rsidTr="00D77849">
        <w:trPr>
          <w:trHeight w:val="921"/>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rPr>
                <w:sz w:val="24"/>
                <w:szCs w:val="24"/>
              </w:rPr>
            </w:pPr>
            <w:r w:rsidRPr="0047640B">
              <w:rPr>
                <w:rFonts w:ascii="Times New Roman" w:eastAsia="Times New Roman" w:hAnsi="Times New Roman" w:cs="Times New Roman"/>
                <w:sz w:val="24"/>
                <w:szCs w:val="24"/>
              </w:rPr>
              <w:t>5</w:t>
            </w: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E629A" w:rsidRPr="0047640B" w:rsidRDefault="003E629A">
            <w:pPr>
              <w:spacing w:after="0" w:line="240" w:lineRule="auto"/>
              <w:jc w:val="both"/>
              <w:rPr>
                <w:rFonts w:ascii="Times New Roman" w:eastAsia="Times New Roman" w:hAnsi="Times New Roman" w:cs="Times New Roman"/>
                <w:sz w:val="24"/>
                <w:szCs w:val="24"/>
              </w:rPr>
            </w:pPr>
            <w:r w:rsidRPr="00E40380">
              <w:rPr>
                <w:rFonts w:ascii="Times New Roman" w:eastAsia="Times New Roman" w:hAnsi="Times New Roman" w:cs="Times New Roman"/>
                <w:b/>
                <w:sz w:val="24"/>
                <w:szCs w:val="24"/>
              </w:rPr>
              <w:t xml:space="preserve">5 </w:t>
            </w:r>
            <w:proofErr w:type="spellStart"/>
            <w:r w:rsidRPr="00E40380">
              <w:rPr>
                <w:rFonts w:ascii="Times New Roman" w:eastAsia="Times New Roman" w:hAnsi="Times New Roman" w:cs="Times New Roman"/>
                <w:b/>
                <w:sz w:val="24"/>
                <w:szCs w:val="24"/>
              </w:rPr>
              <w:t>дә</w:t>
            </w:r>
            <w:proofErr w:type="gramStart"/>
            <w:r w:rsidRPr="00E40380">
              <w:rPr>
                <w:rFonts w:ascii="Times New Roman" w:eastAsia="Times New Roman" w:hAnsi="Times New Roman" w:cs="Times New Roman"/>
                <w:b/>
                <w:sz w:val="24"/>
                <w:szCs w:val="24"/>
              </w:rPr>
              <w:t>р</w:t>
            </w:r>
            <w:proofErr w:type="gramEnd"/>
            <w:r w:rsidRPr="00E40380">
              <w:rPr>
                <w:rFonts w:ascii="Times New Roman" w:eastAsia="Times New Roman" w:hAnsi="Times New Roman" w:cs="Times New Roman"/>
                <w:b/>
                <w:sz w:val="24"/>
                <w:szCs w:val="24"/>
              </w:rPr>
              <w:t>іс</w:t>
            </w:r>
            <w:proofErr w:type="spellEnd"/>
            <w:r w:rsidRPr="00E40380">
              <w:rPr>
                <w:rFonts w:ascii="Times New Roman" w:eastAsia="Times New Roman" w:hAnsi="Times New Roman" w:cs="Times New Roman"/>
                <w:b/>
                <w:sz w:val="24"/>
                <w:szCs w:val="24"/>
              </w:rPr>
              <w:t>.</w:t>
            </w:r>
            <w:r w:rsidRPr="0047640B">
              <w:rPr>
                <w:rFonts w:ascii="Times New Roman" w:eastAsia="Times New Roman" w:hAnsi="Times New Roman" w:cs="Times New Roman"/>
                <w:b/>
                <w:sz w:val="24"/>
                <w:szCs w:val="24"/>
              </w:rPr>
              <w:t xml:space="preserve"> </w:t>
            </w:r>
            <w:proofErr w:type="spellStart"/>
            <w:r w:rsidRPr="0047640B">
              <w:rPr>
                <w:rFonts w:ascii="Times New Roman" w:eastAsia="Times New Roman" w:hAnsi="Times New Roman" w:cs="Times New Roman"/>
                <w:sz w:val="24"/>
                <w:szCs w:val="24"/>
              </w:rPr>
              <w:t>Психологиялық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берудегі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психоаналитикалық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дәстүр</w:t>
            </w:r>
            <w:proofErr w:type="spellEnd"/>
            <w:r w:rsidRPr="0047640B">
              <w:rPr>
                <w:rFonts w:ascii="Times New Roman" w:eastAsia="Times New Roman" w:hAnsi="Times New Roman" w:cs="Times New Roman"/>
                <w:sz w:val="24"/>
                <w:szCs w:val="24"/>
              </w:rPr>
              <w:t xml:space="preserve">. З.Фрейд </w:t>
            </w:r>
            <w:proofErr w:type="spellStart"/>
            <w:r w:rsidRPr="0047640B">
              <w:rPr>
                <w:rFonts w:ascii="Times New Roman" w:eastAsia="Times New Roman" w:hAnsi="Times New Roman" w:cs="Times New Roman"/>
                <w:sz w:val="24"/>
                <w:szCs w:val="24"/>
              </w:rPr>
              <w:t>бойынша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тұлғаның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құрылымы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Психоанализде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пайдаланылатын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әдістер</w:t>
            </w:r>
            <w:proofErr w:type="spellEnd"/>
            <w:r w:rsidRPr="0047640B">
              <w:rPr>
                <w:rFonts w:ascii="Times New Roman" w:eastAsia="Times New Roman" w:hAnsi="Times New Roman" w:cs="Times New Roman"/>
                <w:sz w:val="24"/>
                <w:szCs w:val="24"/>
              </w:rPr>
              <w:t>.</w:t>
            </w:r>
          </w:p>
          <w:p w:rsidR="003E629A" w:rsidRPr="0047640B" w:rsidRDefault="003E629A" w:rsidP="003E629A">
            <w:pPr>
              <w:tabs>
                <w:tab w:val="left" w:pos="342"/>
              </w:tabs>
              <w:spacing w:after="0" w:line="240" w:lineRule="auto"/>
              <w:rPr>
                <w:sz w:val="24"/>
                <w:szCs w:val="24"/>
              </w:rPr>
            </w:pPr>
            <w:r w:rsidRPr="0047640B">
              <w:rPr>
                <w:rFonts w:ascii="Times New Roman" w:eastAsia="Times New Roman" w:hAnsi="Times New Roman" w:cs="Times New Roman"/>
                <w:sz w:val="24"/>
                <w:szCs w:val="24"/>
              </w:rPr>
              <w:t xml:space="preserve">5 </w:t>
            </w:r>
            <w:r w:rsidR="00E40380" w:rsidRPr="003E629A">
              <w:rPr>
                <w:rFonts w:ascii="Times New Roman" w:hAnsi="Times New Roman" w:cs="Times New Roman"/>
                <w:b/>
                <w:sz w:val="24"/>
                <w:szCs w:val="24"/>
                <w:lang w:val="kk-KZ"/>
              </w:rPr>
              <w:t>практикалық (зертханалық) сабақ</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Қарсыласумен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lastRenderedPageBreak/>
              <w:t>трансфермен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00D77849" w:rsidRPr="0047640B">
              <w:rPr>
                <w:rFonts w:ascii="Times New Roman" w:eastAsia="Times New Roman" w:hAnsi="Times New Roman" w:cs="Times New Roman"/>
                <w:sz w:val="24"/>
                <w:szCs w:val="24"/>
              </w:rPr>
              <w:t>контртрансфермен</w:t>
            </w:r>
            <w:proofErr w:type="spellEnd"/>
            <w:r w:rsidR="00D77849" w:rsidRPr="0047640B">
              <w:rPr>
                <w:rFonts w:ascii="Times New Roman" w:eastAsia="Times New Roman" w:hAnsi="Times New Roman" w:cs="Times New Roman"/>
                <w:sz w:val="24"/>
                <w:szCs w:val="24"/>
              </w:rPr>
              <w:t xml:space="preserve"> </w:t>
            </w:r>
            <w:proofErr w:type="spellStart"/>
            <w:r w:rsidR="00D77849" w:rsidRPr="0047640B">
              <w:rPr>
                <w:rFonts w:ascii="Times New Roman" w:eastAsia="Times New Roman" w:hAnsi="Times New Roman" w:cs="Times New Roman"/>
                <w:sz w:val="24"/>
                <w:szCs w:val="24"/>
              </w:rPr>
              <w:t>жұмыс</w:t>
            </w:r>
            <w:proofErr w:type="spellEnd"/>
            <w:r w:rsidR="00D77849" w:rsidRPr="0047640B">
              <w:rPr>
                <w:rFonts w:ascii="Times New Roman" w:eastAsia="Times New Roman" w:hAnsi="Times New Roman" w:cs="Times New Roman"/>
                <w:sz w:val="24"/>
                <w:szCs w:val="24"/>
              </w:rPr>
              <w:t xml:space="preserve"> </w:t>
            </w:r>
            <w:proofErr w:type="spellStart"/>
            <w:r w:rsidR="00D77849" w:rsidRPr="0047640B">
              <w:rPr>
                <w:rFonts w:ascii="Times New Roman" w:eastAsia="Times New Roman" w:hAnsi="Times New Roman" w:cs="Times New Roman"/>
                <w:sz w:val="24"/>
                <w:szCs w:val="24"/>
              </w:rPr>
              <w:t>жасау</w:t>
            </w:r>
            <w:proofErr w:type="spellEnd"/>
            <w:r w:rsidR="00D77849" w:rsidRPr="0047640B">
              <w:rPr>
                <w:rFonts w:ascii="Times New Roman" w:eastAsia="Times New Roman" w:hAnsi="Times New Roman" w:cs="Times New Roman"/>
                <w:sz w:val="24"/>
                <w:szCs w:val="24"/>
              </w:rPr>
              <w:t xml:space="preserve">, </w:t>
            </w:r>
            <w:proofErr w:type="spellStart"/>
            <w:r w:rsidR="00D77849" w:rsidRPr="0047640B">
              <w:rPr>
                <w:rFonts w:ascii="Times New Roman" w:eastAsia="Times New Roman" w:hAnsi="Times New Roman" w:cs="Times New Roman"/>
                <w:sz w:val="24"/>
                <w:szCs w:val="24"/>
              </w:rPr>
              <w:t>қате</w:t>
            </w:r>
            <w:proofErr w:type="spellEnd"/>
            <w:r w:rsidR="00D77849" w:rsidRPr="0047640B">
              <w:rPr>
                <w:rFonts w:ascii="Times New Roman" w:eastAsia="Times New Roman" w:hAnsi="Times New Roman" w:cs="Times New Roman"/>
                <w:sz w:val="24"/>
                <w:szCs w:val="24"/>
              </w:rPr>
              <w:t xml:space="preserve"> </w:t>
            </w:r>
            <w:proofErr w:type="spellStart"/>
            <w:r w:rsidR="00D77849" w:rsidRPr="0047640B">
              <w:rPr>
                <w:rFonts w:ascii="Times New Roman" w:eastAsia="Times New Roman" w:hAnsi="Times New Roman" w:cs="Times New Roman"/>
                <w:sz w:val="24"/>
                <w:szCs w:val="24"/>
              </w:rPr>
              <w:t>айтылған</w:t>
            </w:r>
            <w:proofErr w:type="spellEnd"/>
            <w:r w:rsidR="00D77849" w:rsidRPr="0047640B">
              <w:rPr>
                <w:rFonts w:ascii="Times New Roman" w:eastAsia="Times New Roman" w:hAnsi="Times New Roman" w:cs="Times New Roman"/>
                <w:sz w:val="24"/>
                <w:szCs w:val="24"/>
              </w:rPr>
              <w:t xml:space="preserve"> </w:t>
            </w:r>
            <w:proofErr w:type="spellStart"/>
            <w:r w:rsidR="00D77849" w:rsidRPr="0047640B">
              <w:rPr>
                <w:rFonts w:ascii="Times New Roman" w:eastAsia="Times New Roman" w:hAnsi="Times New Roman" w:cs="Times New Roman"/>
                <w:sz w:val="24"/>
                <w:szCs w:val="24"/>
              </w:rPr>
              <w:t>сөздерді</w:t>
            </w:r>
            <w:proofErr w:type="spellEnd"/>
            <w:r w:rsidR="00D77849" w:rsidRPr="0047640B">
              <w:rPr>
                <w:rFonts w:ascii="Times New Roman" w:eastAsia="Times New Roman" w:hAnsi="Times New Roman" w:cs="Times New Roman"/>
                <w:sz w:val="24"/>
                <w:szCs w:val="24"/>
              </w:rPr>
              <w:t xml:space="preserve"> (</w:t>
            </w:r>
            <w:proofErr w:type="spellStart"/>
            <w:r w:rsidR="00D77849" w:rsidRPr="0047640B">
              <w:rPr>
                <w:rFonts w:ascii="Times New Roman" w:eastAsia="Times New Roman" w:hAnsi="Times New Roman" w:cs="Times New Roman"/>
                <w:sz w:val="24"/>
                <w:szCs w:val="24"/>
              </w:rPr>
              <w:t>оговоркаларды</w:t>
            </w:r>
            <w:proofErr w:type="spellEnd"/>
            <w:r w:rsidR="00D77849" w:rsidRPr="0047640B">
              <w:rPr>
                <w:rFonts w:ascii="Times New Roman" w:eastAsia="Times New Roman" w:hAnsi="Times New Roman" w:cs="Times New Roman"/>
                <w:sz w:val="24"/>
                <w:szCs w:val="24"/>
              </w:rPr>
              <w:t xml:space="preserve">) </w:t>
            </w:r>
            <w:proofErr w:type="spellStart"/>
            <w:r w:rsidR="00D77849" w:rsidRPr="0047640B">
              <w:rPr>
                <w:rFonts w:ascii="Times New Roman" w:eastAsia="Times New Roman" w:hAnsi="Times New Roman" w:cs="Times New Roman"/>
                <w:sz w:val="24"/>
                <w:szCs w:val="24"/>
              </w:rPr>
              <w:t>талдау</w:t>
            </w:r>
            <w:proofErr w:type="spellEnd"/>
            <w:r w:rsidR="00D77849" w:rsidRPr="0047640B">
              <w:rPr>
                <w:rFonts w:ascii="Times New Roman" w:eastAsia="Times New Roman" w:hAnsi="Times New Roman" w:cs="Times New Roman"/>
                <w:sz w:val="24"/>
                <w:szCs w:val="24"/>
              </w:rPr>
              <w:t xml:space="preserve"> </w:t>
            </w:r>
            <w:proofErr w:type="spellStart"/>
            <w:r w:rsidR="00D77849" w:rsidRPr="0047640B">
              <w:rPr>
                <w:rFonts w:ascii="Times New Roman" w:eastAsia="Times New Roman" w:hAnsi="Times New Roman" w:cs="Times New Roman"/>
                <w:sz w:val="24"/>
                <w:szCs w:val="24"/>
              </w:rPr>
              <w:t>және</w:t>
            </w:r>
            <w:proofErr w:type="spellEnd"/>
            <w:r w:rsidR="00D77849" w:rsidRPr="0047640B">
              <w:rPr>
                <w:rFonts w:ascii="Times New Roman" w:eastAsia="Times New Roman" w:hAnsi="Times New Roman" w:cs="Times New Roman"/>
                <w:sz w:val="24"/>
                <w:szCs w:val="24"/>
              </w:rPr>
              <w:t xml:space="preserve"> </w:t>
            </w:r>
            <w:proofErr w:type="spellStart"/>
            <w:r w:rsidR="00D77849" w:rsidRPr="0047640B">
              <w:rPr>
                <w:rFonts w:ascii="Times New Roman" w:eastAsia="Times New Roman" w:hAnsi="Times New Roman" w:cs="Times New Roman"/>
                <w:sz w:val="24"/>
                <w:szCs w:val="24"/>
              </w:rPr>
              <w:t>психоанализдің</w:t>
            </w:r>
            <w:proofErr w:type="spellEnd"/>
            <w:r w:rsidR="00D77849" w:rsidRPr="0047640B">
              <w:rPr>
                <w:rFonts w:ascii="Times New Roman" w:eastAsia="Times New Roman" w:hAnsi="Times New Roman" w:cs="Times New Roman"/>
                <w:sz w:val="24"/>
                <w:szCs w:val="24"/>
              </w:rPr>
              <w:t xml:space="preserve"> </w:t>
            </w:r>
            <w:proofErr w:type="spellStart"/>
            <w:r w:rsidR="00D77849" w:rsidRPr="0047640B">
              <w:rPr>
                <w:rFonts w:ascii="Times New Roman" w:eastAsia="Times New Roman" w:hAnsi="Times New Roman" w:cs="Times New Roman"/>
                <w:sz w:val="24"/>
                <w:szCs w:val="24"/>
              </w:rPr>
              <w:t>басқа</w:t>
            </w:r>
            <w:proofErr w:type="spellEnd"/>
            <w:r w:rsidR="00D77849" w:rsidRPr="0047640B">
              <w:rPr>
                <w:rFonts w:ascii="Times New Roman" w:eastAsia="Times New Roman" w:hAnsi="Times New Roman" w:cs="Times New Roman"/>
                <w:sz w:val="24"/>
                <w:szCs w:val="24"/>
              </w:rPr>
              <w:t xml:space="preserve"> да </w:t>
            </w:r>
            <w:proofErr w:type="spellStart"/>
            <w:r w:rsidR="00D77849" w:rsidRPr="0047640B">
              <w:rPr>
                <w:rFonts w:ascii="Times New Roman" w:eastAsia="Times New Roman" w:hAnsi="Times New Roman" w:cs="Times New Roman"/>
                <w:sz w:val="24"/>
                <w:szCs w:val="24"/>
              </w:rPr>
              <w:t>әдістері</w:t>
            </w:r>
            <w:proofErr w:type="spellEnd"/>
            <w:r w:rsidR="00D77849" w:rsidRPr="0047640B">
              <w:rPr>
                <w:rFonts w:ascii="Times New Roman" w:eastAsia="Times New Roman" w:hAnsi="Times New Roman" w:cs="Times New Roman"/>
                <w:sz w:val="24"/>
                <w:szCs w:val="24"/>
              </w:rPr>
              <w:t>.</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lastRenderedPageBreak/>
              <w:t>2</w:t>
            </w:r>
          </w:p>
          <w:p w:rsidR="003E629A" w:rsidRPr="0047640B" w:rsidRDefault="003E629A">
            <w:pPr>
              <w:spacing w:after="0" w:line="240" w:lineRule="auto"/>
              <w:jc w:val="center"/>
              <w:rPr>
                <w:rFonts w:ascii="Times New Roman" w:eastAsia="Times New Roman" w:hAnsi="Times New Roman" w:cs="Times New Roman"/>
                <w:sz w:val="24"/>
                <w:szCs w:val="24"/>
              </w:rPr>
            </w:pPr>
          </w:p>
          <w:p w:rsidR="003E629A" w:rsidRPr="0047640B" w:rsidRDefault="003E629A">
            <w:pPr>
              <w:spacing w:after="0" w:line="240" w:lineRule="auto"/>
              <w:jc w:val="center"/>
              <w:rPr>
                <w:rFonts w:ascii="Times New Roman" w:eastAsia="Times New Roman" w:hAnsi="Times New Roman" w:cs="Times New Roman"/>
                <w:sz w:val="24"/>
                <w:szCs w:val="24"/>
              </w:rPr>
            </w:pPr>
          </w:p>
          <w:p w:rsidR="003E629A" w:rsidRPr="0047640B" w:rsidRDefault="003E629A">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E629A" w:rsidRPr="000E3D05" w:rsidRDefault="003E629A">
            <w:pPr>
              <w:spacing w:after="0" w:line="240" w:lineRule="auto"/>
              <w:jc w:val="both"/>
              <w:rPr>
                <w:rFonts w:ascii="Times New Roman" w:eastAsia="Times New Roman" w:hAnsi="Times New Roman" w:cs="Times New Roman"/>
                <w:sz w:val="24"/>
                <w:szCs w:val="24"/>
                <w:lang w:val="kk-KZ"/>
              </w:rPr>
            </w:pPr>
          </w:p>
          <w:p w:rsidR="003E629A" w:rsidRPr="0047640B" w:rsidRDefault="003E629A">
            <w:pPr>
              <w:spacing w:after="0" w:line="240" w:lineRule="auto"/>
              <w:jc w:val="both"/>
              <w:rPr>
                <w:rFonts w:ascii="Times New Roman" w:eastAsia="Times New Roman" w:hAnsi="Times New Roman" w:cs="Times New Roman"/>
                <w:sz w:val="24"/>
                <w:szCs w:val="24"/>
              </w:rPr>
            </w:pPr>
          </w:p>
          <w:p w:rsidR="003E629A" w:rsidRPr="0047640B" w:rsidRDefault="003E629A">
            <w:pPr>
              <w:spacing w:after="0" w:line="240" w:lineRule="auto"/>
              <w:jc w:val="both"/>
              <w:rPr>
                <w:rFonts w:ascii="Times New Roman" w:eastAsia="Times New Roman" w:hAnsi="Times New Roman" w:cs="Times New Roman"/>
                <w:sz w:val="24"/>
                <w:szCs w:val="24"/>
              </w:rPr>
            </w:pPr>
          </w:p>
          <w:p w:rsidR="003E629A" w:rsidRPr="0047640B" w:rsidRDefault="003E629A">
            <w:pPr>
              <w:spacing w:after="0" w:line="240" w:lineRule="auto"/>
              <w:jc w:val="both"/>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7</w:t>
            </w:r>
          </w:p>
          <w:p w:rsidR="003E629A" w:rsidRPr="0047640B" w:rsidRDefault="003E629A">
            <w:pPr>
              <w:spacing w:after="0" w:line="240" w:lineRule="auto"/>
              <w:jc w:val="both"/>
              <w:rPr>
                <w:rFonts w:ascii="Times New Roman" w:eastAsia="Times New Roman" w:hAnsi="Times New Roman" w:cs="Times New Roman"/>
                <w:sz w:val="24"/>
                <w:szCs w:val="24"/>
              </w:rPr>
            </w:pPr>
          </w:p>
          <w:p w:rsidR="003E629A" w:rsidRPr="0047640B" w:rsidRDefault="003E629A">
            <w:pPr>
              <w:spacing w:after="0" w:line="240" w:lineRule="auto"/>
              <w:jc w:val="both"/>
              <w:rPr>
                <w:rFonts w:ascii="Times New Roman" w:eastAsia="Times New Roman" w:hAnsi="Times New Roman" w:cs="Times New Roman"/>
                <w:sz w:val="24"/>
                <w:szCs w:val="24"/>
              </w:rPr>
            </w:pPr>
          </w:p>
          <w:p w:rsidR="003E629A" w:rsidRPr="0047640B" w:rsidRDefault="003E629A">
            <w:pPr>
              <w:spacing w:after="0" w:line="240" w:lineRule="auto"/>
              <w:jc w:val="both"/>
              <w:rPr>
                <w:rFonts w:ascii="Times New Roman" w:eastAsia="Times New Roman" w:hAnsi="Times New Roman" w:cs="Times New Roman"/>
                <w:sz w:val="24"/>
                <w:szCs w:val="24"/>
              </w:rPr>
            </w:pPr>
          </w:p>
          <w:p w:rsidR="003E629A" w:rsidRPr="0047640B" w:rsidRDefault="003E629A">
            <w:pPr>
              <w:spacing w:after="0" w:line="240" w:lineRule="auto"/>
              <w:jc w:val="both"/>
              <w:rPr>
                <w:sz w:val="24"/>
                <w:szCs w:val="24"/>
              </w:rPr>
            </w:pPr>
            <w:r w:rsidRPr="0047640B">
              <w:rPr>
                <w:rFonts w:ascii="Times New Roman" w:eastAsia="Times New Roman" w:hAnsi="Times New Roman" w:cs="Times New Roman"/>
                <w:sz w:val="24"/>
                <w:szCs w:val="24"/>
              </w:rPr>
              <w:t>7</w:t>
            </w:r>
          </w:p>
        </w:tc>
      </w:tr>
      <w:tr w:rsidR="003E629A" w:rsidRPr="0047640B" w:rsidTr="00D77849">
        <w:trPr>
          <w:trHeight w:val="436"/>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E629A" w:rsidRPr="0047640B" w:rsidRDefault="003E629A" w:rsidP="003E629A">
            <w:pPr>
              <w:tabs>
                <w:tab w:val="left" w:pos="342"/>
              </w:tabs>
              <w:spacing w:after="0" w:line="240" w:lineRule="auto"/>
              <w:rPr>
                <w:rFonts w:ascii="Times New Roman" w:eastAsia="Times New Roman" w:hAnsi="Times New Roman" w:cs="Times New Roman"/>
                <w:sz w:val="24"/>
                <w:szCs w:val="24"/>
              </w:rPr>
            </w:pPr>
            <w:r w:rsidRPr="00E40380">
              <w:rPr>
                <w:rFonts w:ascii="Times New Roman" w:eastAsia="Times New Roman" w:hAnsi="Times New Roman" w:cs="Times New Roman"/>
                <w:b/>
                <w:sz w:val="24"/>
                <w:szCs w:val="24"/>
              </w:rPr>
              <w:t>4 СОӨЖ</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w:t>
            </w:r>
            <w:proofErr w:type="gramStart"/>
            <w:r w:rsidRPr="0047640B">
              <w:rPr>
                <w:rFonts w:ascii="Times New Roman" w:eastAsia="Times New Roman" w:hAnsi="Times New Roman" w:cs="Times New Roman"/>
                <w:sz w:val="24"/>
                <w:szCs w:val="24"/>
              </w:rPr>
              <w:t>ыс</w:t>
            </w:r>
            <w:proofErr w:type="gramEnd"/>
            <w:r w:rsidRPr="0047640B">
              <w:rPr>
                <w:rFonts w:ascii="Times New Roman" w:eastAsia="Times New Roman" w:hAnsi="Times New Roman" w:cs="Times New Roman"/>
                <w:sz w:val="24"/>
                <w:szCs w:val="24"/>
              </w:rPr>
              <w:t>қа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мерзімдік</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психодинамикалық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теорапия</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629A" w:rsidRPr="0047640B" w:rsidRDefault="003E629A">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E629A" w:rsidRPr="000E3D05" w:rsidRDefault="003E629A">
            <w:pPr>
              <w:spacing w:after="0" w:line="240" w:lineRule="auto"/>
              <w:jc w:val="both"/>
              <w:rPr>
                <w:rFonts w:ascii="Times New Roman" w:eastAsia="Times New Roman" w:hAnsi="Times New Roman" w:cs="Times New Roman"/>
                <w:sz w:val="24"/>
                <w:szCs w:val="24"/>
                <w:lang w:val="kk-KZ"/>
              </w:rPr>
            </w:pPr>
          </w:p>
        </w:tc>
      </w:tr>
      <w:tr w:rsidR="009F3285" w:rsidRPr="0047640B" w:rsidTr="00D77849">
        <w:trPr>
          <w:trHeight w:val="586"/>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sz w:val="24"/>
                <w:szCs w:val="24"/>
              </w:rPr>
            </w:pPr>
            <w:r w:rsidRPr="0047640B">
              <w:rPr>
                <w:rFonts w:ascii="Times New Roman" w:eastAsia="Times New Roman" w:hAnsi="Times New Roman" w:cs="Times New Roman"/>
                <w:sz w:val="24"/>
                <w:szCs w:val="24"/>
              </w:rPr>
              <w:t>6</w:t>
            </w: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3E629A">
            <w:pPr>
              <w:tabs>
                <w:tab w:val="left" w:pos="342"/>
              </w:tabs>
              <w:spacing w:after="0" w:line="240" w:lineRule="auto"/>
              <w:jc w:val="both"/>
              <w:rPr>
                <w:sz w:val="24"/>
                <w:szCs w:val="24"/>
              </w:rPr>
            </w:pPr>
            <w:r w:rsidRPr="00E40380">
              <w:rPr>
                <w:rFonts w:ascii="Times New Roman" w:eastAsia="Times New Roman" w:hAnsi="Times New Roman" w:cs="Times New Roman"/>
                <w:b/>
                <w:sz w:val="24"/>
                <w:szCs w:val="24"/>
              </w:rPr>
              <w:t xml:space="preserve">6 </w:t>
            </w:r>
            <w:proofErr w:type="spellStart"/>
            <w:r w:rsidRPr="00E40380">
              <w:rPr>
                <w:rFonts w:ascii="Times New Roman" w:eastAsia="Times New Roman" w:hAnsi="Times New Roman" w:cs="Times New Roman"/>
                <w:b/>
                <w:sz w:val="24"/>
                <w:szCs w:val="24"/>
              </w:rPr>
              <w:t>дә</w:t>
            </w:r>
            <w:proofErr w:type="gramStart"/>
            <w:r w:rsidRPr="00E40380">
              <w:rPr>
                <w:rFonts w:ascii="Times New Roman" w:eastAsia="Times New Roman" w:hAnsi="Times New Roman" w:cs="Times New Roman"/>
                <w:b/>
                <w:sz w:val="24"/>
                <w:szCs w:val="24"/>
              </w:rPr>
              <w:t>р</w:t>
            </w:r>
            <w:proofErr w:type="gramEnd"/>
            <w:r w:rsidRPr="00E40380">
              <w:rPr>
                <w:rFonts w:ascii="Times New Roman" w:eastAsia="Times New Roman" w:hAnsi="Times New Roman" w:cs="Times New Roman"/>
                <w:b/>
                <w:sz w:val="24"/>
                <w:szCs w:val="24"/>
              </w:rPr>
              <w:t>іс</w:t>
            </w:r>
            <w:proofErr w:type="spellEnd"/>
            <w:r w:rsidRPr="00E40380">
              <w:rPr>
                <w:rFonts w:ascii="Times New Roman" w:eastAsia="Times New Roman" w:hAnsi="Times New Roman" w:cs="Times New Roman"/>
                <w:b/>
                <w:sz w:val="24"/>
                <w:szCs w:val="24"/>
              </w:rPr>
              <w:t>.</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Юнгтың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аналитикалық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психотерапиясы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Адлердің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жеке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терапиясы</w:t>
            </w:r>
            <w:proofErr w:type="spellEnd"/>
            <w:r w:rsidRPr="0047640B">
              <w:rPr>
                <w:rFonts w:ascii="Times New Roman" w:eastAsia="Times New Roman" w:hAnsi="Times New Roman" w:cs="Times New Roman"/>
                <w:sz w:val="24"/>
                <w:szCs w:val="24"/>
              </w:rPr>
              <w:t>.</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9F3285" w:rsidRPr="0047640B" w:rsidRDefault="009F3285">
            <w:pPr>
              <w:spacing w:after="0" w:line="240" w:lineRule="auto"/>
              <w:jc w:val="center"/>
              <w:rPr>
                <w:rFonts w:ascii="Times New Roman" w:eastAsia="Times New Roman" w:hAnsi="Times New Roman" w:cs="Times New Roman"/>
                <w:sz w:val="24"/>
                <w:szCs w:val="24"/>
              </w:rPr>
            </w:pPr>
          </w:p>
          <w:p w:rsidR="009F3285" w:rsidRPr="0047640B" w:rsidRDefault="009F3285">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jc w:val="both"/>
              <w:rPr>
                <w:rFonts w:ascii="Times New Roman" w:eastAsia="Times New Roman" w:hAnsi="Times New Roman" w:cs="Times New Roman"/>
                <w:sz w:val="24"/>
                <w:szCs w:val="24"/>
                <w:lang w:val="kk-KZ"/>
              </w:rPr>
            </w:pPr>
          </w:p>
          <w:p w:rsidR="009F3285" w:rsidRPr="0047640B" w:rsidRDefault="009F3285">
            <w:pPr>
              <w:spacing w:after="0" w:line="240" w:lineRule="auto"/>
              <w:jc w:val="both"/>
              <w:rPr>
                <w:rFonts w:ascii="Times New Roman" w:eastAsia="Times New Roman" w:hAnsi="Times New Roman" w:cs="Times New Roman"/>
                <w:sz w:val="24"/>
                <w:szCs w:val="24"/>
              </w:rPr>
            </w:pPr>
          </w:p>
          <w:p w:rsidR="009F3285" w:rsidRPr="000E3D05" w:rsidRDefault="009F328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p w:rsidR="009F3285" w:rsidRPr="0047640B" w:rsidRDefault="009F3285">
            <w:pPr>
              <w:spacing w:after="0" w:line="240" w:lineRule="auto"/>
              <w:jc w:val="both"/>
              <w:rPr>
                <w:rFonts w:ascii="Times New Roman" w:eastAsia="Times New Roman" w:hAnsi="Times New Roman" w:cs="Times New Roman"/>
                <w:sz w:val="24"/>
                <w:szCs w:val="24"/>
              </w:rPr>
            </w:pPr>
          </w:p>
          <w:p w:rsidR="009F3285" w:rsidRPr="0047640B" w:rsidRDefault="009F3285">
            <w:pPr>
              <w:spacing w:after="0" w:line="240" w:lineRule="auto"/>
              <w:jc w:val="both"/>
              <w:rPr>
                <w:rFonts w:ascii="Times New Roman" w:eastAsia="Times New Roman" w:hAnsi="Times New Roman" w:cs="Times New Roman"/>
                <w:sz w:val="24"/>
                <w:szCs w:val="24"/>
              </w:rPr>
            </w:pPr>
          </w:p>
          <w:p w:rsidR="009F3285" w:rsidRPr="0047640B" w:rsidRDefault="009F3285">
            <w:pPr>
              <w:spacing w:after="0" w:line="240" w:lineRule="auto"/>
              <w:jc w:val="both"/>
              <w:rPr>
                <w:rFonts w:ascii="Times New Roman" w:eastAsia="Times New Roman" w:hAnsi="Times New Roman" w:cs="Times New Roman"/>
                <w:sz w:val="24"/>
                <w:szCs w:val="24"/>
              </w:rPr>
            </w:pPr>
          </w:p>
          <w:p w:rsidR="009F3285" w:rsidRPr="0047640B" w:rsidRDefault="009F3285">
            <w:pPr>
              <w:spacing w:after="0" w:line="240" w:lineRule="auto"/>
              <w:jc w:val="both"/>
              <w:rPr>
                <w:sz w:val="24"/>
                <w:szCs w:val="24"/>
              </w:rPr>
            </w:pPr>
            <w:r w:rsidRPr="0047640B">
              <w:rPr>
                <w:rFonts w:ascii="Times New Roman" w:eastAsia="Times New Roman" w:hAnsi="Times New Roman" w:cs="Times New Roman"/>
                <w:sz w:val="24"/>
                <w:szCs w:val="24"/>
              </w:rPr>
              <w:t>7</w:t>
            </w:r>
          </w:p>
        </w:tc>
      </w:tr>
      <w:tr w:rsidR="009F3285" w:rsidRPr="0047640B" w:rsidTr="00D77849">
        <w:trPr>
          <w:trHeight w:val="837"/>
        </w:trPr>
        <w:tc>
          <w:tcPr>
            <w:tcW w:w="766" w:type="dxa"/>
            <w:vMerge/>
            <w:tcBorders>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9F3285">
            <w:pPr>
              <w:tabs>
                <w:tab w:val="left" w:pos="342"/>
              </w:tabs>
              <w:spacing w:after="0" w:line="240" w:lineRule="auto"/>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 xml:space="preserve">6 </w:t>
            </w:r>
            <w:r w:rsidR="00211480" w:rsidRPr="003E629A">
              <w:rPr>
                <w:rFonts w:ascii="Times New Roman" w:hAnsi="Times New Roman" w:cs="Times New Roman"/>
                <w:b/>
                <w:sz w:val="24"/>
                <w:szCs w:val="24"/>
                <w:lang w:val="kk-KZ"/>
              </w:rPr>
              <w:t>практикалық (зертханалық) сабақ</w:t>
            </w:r>
            <w:r w:rsidR="00211480" w:rsidRPr="00523168">
              <w:rPr>
                <w:b/>
                <w:lang w:val="kk-KZ"/>
              </w:rPr>
              <w:t xml:space="preserve"> </w:t>
            </w:r>
            <w:proofErr w:type="spellStart"/>
            <w:r w:rsidRPr="0047640B">
              <w:rPr>
                <w:rFonts w:ascii="Times New Roman" w:eastAsia="Times New Roman" w:hAnsi="Times New Roman" w:cs="Times New Roman"/>
                <w:sz w:val="24"/>
                <w:szCs w:val="24"/>
              </w:rPr>
              <w:t>Ұжымдық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бейсаналылықпен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архетиптермен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жұмыс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жасауда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пайдаланылатын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техникалар</w:t>
            </w:r>
            <w:proofErr w:type="spellEnd"/>
            <w:r w:rsidRPr="0047640B">
              <w:rPr>
                <w:rFonts w:ascii="Times New Roman" w:eastAsia="Times New Roman" w:hAnsi="Times New Roman" w:cs="Times New Roman"/>
                <w:sz w:val="24"/>
                <w:szCs w:val="24"/>
              </w:rPr>
              <w:t xml:space="preserve"> мен </w:t>
            </w:r>
            <w:proofErr w:type="spellStart"/>
            <w:r w:rsidRPr="0047640B">
              <w:rPr>
                <w:rFonts w:ascii="Times New Roman" w:eastAsia="Times New Roman" w:hAnsi="Times New Roman" w:cs="Times New Roman"/>
                <w:sz w:val="24"/>
                <w:szCs w:val="24"/>
              </w:rPr>
              <w:t>бағыттар</w:t>
            </w:r>
            <w:proofErr w:type="spellEnd"/>
            <w:r w:rsidRPr="0047640B">
              <w:rPr>
                <w:rFonts w:ascii="Times New Roman" w:eastAsia="Times New Roman" w:hAnsi="Times New Roman" w:cs="Times New Roman"/>
                <w:sz w:val="24"/>
                <w:szCs w:val="24"/>
              </w:rPr>
              <w:t xml:space="preserve">. Адлер </w:t>
            </w:r>
            <w:proofErr w:type="spellStart"/>
            <w:r w:rsidRPr="0047640B">
              <w:rPr>
                <w:rFonts w:ascii="Times New Roman" w:eastAsia="Times New Roman" w:hAnsi="Times New Roman" w:cs="Times New Roman"/>
                <w:sz w:val="24"/>
                <w:szCs w:val="24"/>
              </w:rPr>
              <w:t>бойынша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жеке</w:t>
            </w:r>
            <w:proofErr w:type="spellEnd"/>
            <w:r w:rsidRPr="0047640B">
              <w:rPr>
                <w:rFonts w:ascii="Times New Roman" w:eastAsia="Times New Roman" w:hAnsi="Times New Roman" w:cs="Times New Roman"/>
                <w:sz w:val="24"/>
                <w:szCs w:val="24"/>
              </w:rPr>
              <w:t xml:space="preserve"> психотерапия.</w:t>
            </w:r>
          </w:p>
        </w:tc>
        <w:tc>
          <w:tcPr>
            <w:tcW w:w="1130" w:type="dxa"/>
            <w:vMerge/>
            <w:tcBorders>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jc w:val="both"/>
              <w:rPr>
                <w:rFonts w:ascii="Times New Roman" w:eastAsia="Times New Roman" w:hAnsi="Times New Roman" w:cs="Times New Roman"/>
                <w:sz w:val="24"/>
                <w:szCs w:val="24"/>
                <w:lang w:val="kk-KZ"/>
              </w:rPr>
            </w:pPr>
          </w:p>
        </w:tc>
      </w:tr>
      <w:tr w:rsidR="009F3285" w:rsidRPr="0047640B" w:rsidTr="00D77849">
        <w:trPr>
          <w:trHeight w:val="526"/>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rsidP="003E629A">
            <w:pPr>
              <w:tabs>
                <w:tab w:val="left" w:pos="342"/>
              </w:tabs>
              <w:spacing w:after="0" w:line="240" w:lineRule="auto"/>
              <w:jc w:val="both"/>
              <w:rPr>
                <w:rFonts w:ascii="Times New Roman" w:eastAsia="Times New Roman" w:hAnsi="Times New Roman" w:cs="Times New Roman"/>
                <w:sz w:val="24"/>
                <w:szCs w:val="24"/>
              </w:rPr>
            </w:pPr>
            <w:r w:rsidRPr="00211480">
              <w:rPr>
                <w:rFonts w:ascii="Times New Roman" w:eastAsia="Times New Roman" w:hAnsi="Times New Roman" w:cs="Times New Roman"/>
                <w:b/>
                <w:sz w:val="24"/>
                <w:szCs w:val="24"/>
              </w:rPr>
              <w:t>5 СОӨЖ.</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Екі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түске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психоаналитикалық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юнгтық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дә</w:t>
            </w:r>
            <w:proofErr w:type="gramStart"/>
            <w:r w:rsidRPr="0047640B">
              <w:rPr>
                <w:rFonts w:ascii="Times New Roman" w:eastAsia="Times New Roman" w:hAnsi="Times New Roman" w:cs="Times New Roman"/>
                <w:sz w:val="24"/>
                <w:szCs w:val="24"/>
              </w:rPr>
              <w:t>ст</w:t>
            </w:r>
            <w:proofErr w:type="gramEnd"/>
            <w:r w:rsidRPr="0047640B">
              <w:rPr>
                <w:rFonts w:ascii="Times New Roman" w:eastAsia="Times New Roman" w:hAnsi="Times New Roman" w:cs="Times New Roman"/>
                <w:sz w:val="24"/>
                <w:szCs w:val="24"/>
              </w:rPr>
              <w:t>үрде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талдау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жасау</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jc w:val="both"/>
              <w:rPr>
                <w:rFonts w:ascii="Times New Roman" w:eastAsia="Times New Roman" w:hAnsi="Times New Roman" w:cs="Times New Roman"/>
                <w:sz w:val="24"/>
                <w:szCs w:val="24"/>
                <w:lang w:val="kk-KZ"/>
              </w:rPr>
            </w:pPr>
          </w:p>
        </w:tc>
      </w:tr>
      <w:tr w:rsidR="009F3285" w:rsidRPr="0047640B" w:rsidTr="00D77849">
        <w:trPr>
          <w:trHeight w:val="569"/>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sz w:val="24"/>
                <w:szCs w:val="24"/>
              </w:rPr>
            </w:pPr>
            <w:r w:rsidRPr="0047640B">
              <w:rPr>
                <w:rFonts w:ascii="Times New Roman" w:eastAsia="Times New Roman" w:hAnsi="Times New Roman" w:cs="Times New Roman"/>
                <w:sz w:val="24"/>
                <w:szCs w:val="24"/>
              </w:rPr>
              <w:t>7</w:t>
            </w: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211480" w:rsidP="009F3285">
            <w:pPr>
              <w:spacing w:after="0" w:line="240" w:lineRule="auto"/>
              <w:rPr>
                <w:sz w:val="24"/>
                <w:szCs w:val="24"/>
              </w:rPr>
            </w:pPr>
            <w:r>
              <w:rPr>
                <w:rFonts w:ascii="Times New Roman" w:eastAsia="Times New Roman" w:hAnsi="Times New Roman" w:cs="Times New Roman"/>
                <w:b/>
                <w:sz w:val="24"/>
                <w:szCs w:val="24"/>
              </w:rPr>
              <w:t xml:space="preserve">7 </w:t>
            </w:r>
            <w:proofErr w:type="spellStart"/>
            <w:r>
              <w:rPr>
                <w:rFonts w:ascii="Times New Roman" w:eastAsia="Times New Roman" w:hAnsi="Times New Roman" w:cs="Times New Roman"/>
                <w:b/>
                <w:sz w:val="24"/>
                <w:szCs w:val="24"/>
              </w:rPr>
              <w:t>дә</w:t>
            </w:r>
            <w:proofErr w:type="spellEnd"/>
            <w:proofErr w:type="gramStart"/>
            <w:r>
              <w:rPr>
                <w:rFonts w:ascii="Times New Roman" w:eastAsia="Times New Roman" w:hAnsi="Times New Roman" w:cs="Times New Roman"/>
                <w:b/>
                <w:sz w:val="24"/>
                <w:szCs w:val="24"/>
                <w:lang w:val="kk-KZ"/>
              </w:rPr>
              <w:t>р</w:t>
            </w:r>
            <w:proofErr w:type="gramEnd"/>
            <w:r>
              <w:rPr>
                <w:rFonts w:ascii="Times New Roman" w:eastAsia="Times New Roman" w:hAnsi="Times New Roman" w:cs="Times New Roman"/>
                <w:b/>
                <w:sz w:val="24"/>
                <w:szCs w:val="24"/>
                <w:lang w:val="kk-KZ"/>
              </w:rPr>
              <w:t>іс</w:t>
            </w:r>
            <w:r w:rsidR="009F3285" w:rsidRPr="00211480">
              <w:rPr>
                <w:rFonts w:ascii="Times New Roman" w:eastAsia="Times New Roman" w:hAnsi="Times New Roman" w:cs="Times New Roman"/>
                <w:b/>
                <w:sz w:val="24"/>
                <w:szCs w:val="24"/>
              </w:rPr>
              <w:t>.</w:t>
            </w:r>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Мультимодалды</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кеңес</w:t>
            </w:r>
            <w:proofErr w:type="spellEnd"/>
            <w:r w:rsidR="009F3285" w:rsidRPr="0047640B">
              <w:rPr>
                <w:rFonts w:ascii="Times New Roman" w:eastAsia="Times New Roman" w:hAnsi="Times New Roman" w:cs="Times New Roman"/>
                <w:sz w:val="24"/>
                <w:szCs w:val="24"/>
              </w:rPr>
              <w:t xml:space="preserve"> беру (</w:t>
            </w:r>
            <w:proofErr w:type="spellStart"/>
            <w:r w:rsidR="009F3285" w:rsidRPr="0047640B">
              <w:rPr>
                <w:rFonts w:ascii="Times New Roman" w:eastAsia="Times New Roman" w:hAnsi="Times New Roman" w:cs="Times New Roman"/>
                <w:sz w:val="24"/>
                <w:szCs w:val="24"/>
              </w:rPr>
              <w:t>Лазарус</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Негізгі</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жағдайлары</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принциптері</w:t>
            </w:r>
            <w:proofErr w:type="spellEnd"/>
            <w:r w:rsidR="009F3285" w:rsidRPr="0047640B">
              <w:rPr>
                <w:rFonts w:ascii="Times New Roman" w:eastAsia="Times New Roman" w:hAnsi="Times New Roman" w:cs="Times New Roman"/>
                <w:sz w:val="24"/>
                <w:szCs w:val="24"/>
              </w:rPr>
              <w:t xml:space="preserve"> мен </w:t>
            </w:r>
            <w:proofErr w:type="spellStart"/>
            <w:r w:rsidR="009F3285" w:rsidRPr="0047640B">
              <w:rPr>
                <w:rFonts w:ascii="Times New Roman" w:eastAsia="Times New Roman" w:hAnsi="Times New Roman" w:cs="Times New Roman"/>
                <w:sz w:val="24"/>
                <w:szCs w:val="24"/>
              </w:rPr>
              <w:t>техникалары</w:t>
            </w:r>
            <w:proofErr w:type="spellEnd"/>
            <w:r w:rsidR="009F3285" w:rsidRPr="0047640B">
              <w:rPr>
                <w:rFonts w:ascii="Times New Roman" w:eastAsia="Times New Roman" w:hAnsi="Times New Roman" w:cs="Times New Roman"/>
                <w:sz w:val="24"/>
                <w:szCs w:val="24"/>
              </w:rPr>
              <w:t>.</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9F3285" w:rsidRPr="0047640B" w:rsidRDefault="009F3285">
            <w:pPr>
              <w:spacing w:after="0" w:line="240" w:lineRule="auto"/>
              <w:jc w:val="center"/>
              <w:rPr>
                <w:rFonts w:ascii="Times New Roman" w:eastAsia="Times New Roman" w:hAnsi="Times New Roman" w:cs="Times New Roman"/>
                <w:sz w:val="24"/>
                <w:szCs w:val="24"/>
              </w:rPr>
            </w:pPr>
          </w:p>
          <w:p w:rsidR="009F3285" w:rsidRPr="0047640B" w:rsidRDefault="009F3285">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Default="009F3285">
            <w:pPr>
              <w:spacing w:after="0" w:line="240" w:lineRule="auto"/>
              <w:rPr>
                <w:rFonts w:ascii="Times New Roman" w:eastAsia="Times New Roman" w:hAnsi="Times New Roman" w:cs="Times New Roman"/>
                <w:sz w:val="24"/>
                <w:szCs w:val="24"/>
                <w:lang w:val="kk-KZ"/>
              </w:rPr>
            </w:pPr>
          </w:p>
          <w:p w:rsidR="009F3285" w:rsidRDefault="009F3285">
            <w:pPr>
              <w:spacing w:after="0" w:line="240" w:lineRule="auto"/>
              <w:rPr>
                <w:rFonts w:ascii="Times New Roman" w:eastAsia="Times New Roman" w:hAnsi="Times New Roman" w:cs="Times New Roman"/>
                <w:sz w:val="24"/>
                <w:szCs w:val="24"/>
                <w:lang w:val="kk-KZ"/>
              </w:rPr>
            </w:pPr>
          </w:p>
          <w:p w:rsidR="009F3285" w:rsidRPr="000E3D05" w:rsidRDefault="009F3285">
            <w:pPr>
              <w:spacing w:after="0" w:line="240" w:lineRule="auto"/>
              <w:rPr>
                <w:sz w:val="24"/>
                <w:szCs w:val="24"/>
                <w:lang w:val="kk-KZ"/>
              </w:rPr>
            </w:pPr>
            <w:r>
              <w:rPr>
                <w:rFonts w:ascii="Times New Roman" w:eastAsia="Times New Roman" w:hAnsi="Times New Roman" w:cs="Times New Roman"/>
                <w:sz w:val="24"/>
                <w:szCs w:val="24"/>
                <w:lang w:val="kk-KZ"/>
              </w:rPr>
              <w:t>5</w:t>
            </w:r>
          </w:p>
        </w:tc>
      </w:tr>
      <w:tr w:rsidR="009F3285" w:rsidRPr="0047640B" w:rsidTr="00D77849">
        <w:trPr>
          <w:trHeight w:val="581"/>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rsidP="009F3285">
            <w:pPr>
              <w:spacing w:after="0" w:line="240" w:lineRule="auto"/>
              <w:jc w:val="both"/>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7</w:t>
            </w:r>
            <w:r w:rsidR="00211480" w:rsidRPr="003E629A">
              <w:rPr>
                <w:rFonts w:ascii="Times New Roman" w:hAnsi="Times New Roman" w:cs="Times New Roman"/>
                <w:b/>
                <w:sz w:val="24"/>
                <w:szCs w:val="24"/>
                <w:lang w:val="kk-KZ"/>
              </w:rPr>
              <w:t xml:space="preserve"> практикалық (зертханалық) сабақ</w:t>
            </w:r>
            <w:r w:rsidR="00211480" w:rsidRPr="00523168">
              <w:rPr>
                <w:b/>
                <w:lang w:val="kk-KZ"/>
              </w:rPr>
              <w:t xml:space="preserve"> </w:t>
            </w:r>
            <w:proofErr w:type="spellStart"/>
            <w:r w:rsidRPr="0047640B">
              <w:rPr>
                <w:rFonts w:ascii="Times New Roman" w:eastAsia="Times New Roman" w:hAnsi="Times New Roman" w:cs="Times New Roman"/>
                <w:sz w:val="24"/>
                <w:szCs w:val="24"/>
              </w:rPr>
              <w:t>Мультимодалды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терапияның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процедуралары</w:t>
            </w:r>
            <w:proofErr w:type="spellEnd"/>
            <w:r w:rsidRPr="0047640B">
              <w:rPr>
                <w:rFonts w:ascii="Times New Roman" w:eastAsia="Times New Roman" w:hAnsi="Times New Roman" w:cs="Times New Roman"/>
                <w:sz w:val="24"/>
                <w:szCs w:val="24"/>
              </w:rPr>
              <w:t xml:space="preserve"> мен </w:t>
            </w:r>
            <w:proofErr w:type="spellStart"/>
            <w:r w:rsidRPr="0047640B">
              <w:rPr>
                <w:rFonts w:ascii="Times New Roman" w:eastAsia="Times New Roman" w:hAnsi="Times New Roman" w:cs="Times New Roman"/>
                <w:sz w:val="24"/>
                <w:szCs w:val="24"/>
              </w:rPr>
              <w:t>әдістемелері</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Default="009F3285">
            <w:pPr>
              <w:spacing w:after="0" w:line="240" w:lineRule="auto"/>
              <w:rPr>
                <w:rFonts w:ascii="Times New Roman" w:eastAsia="Times New Roman" w:hAnsi="Times New Roman" w:cs="Times New Roman"/>
                <w:sz w:val="24"/>
                <w:szCs w:val="24"/>
                <w:lang w:val="kk-KZ"/>
              </w:rPr>
            </w:pPr>
          </w:p>
        </w:tc>
      </w:tr>
      <w:tr w:rsidR="006A3DDD" w:rsidRPr="0047640B" w:rsidTr="00D77849">
        <w:trPr>
          <w:trHeight w:val="1"/>
        </w:trPr>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6A3DDD">
            <w:pPr>
              <w:spacing w:after="0" w:line="240" w:lineRule="auto"/>
              <w:rPr>
                <w:rFonts w:ascii="Calibri" w:eastAsia="Calibri" w:hAnsi="Calibri" w:cs="Calibri"/>
                <w:sz w:val="24"/>
                <w:szCs w:val="24"/>
              </w:rPr>
            </w:pPr>
          </w:p>
        </w:tc>
        <w:tc>
          <w:tcPr>
            <w:tcW w:w="6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0D0041">
            <w:pPr>
              <w:tabs>
                <w:tab w:val="left" w:pos="342"/>
              </w:tabs>
              <w:spacing w:after="0" w:line="240" w:lineRule="auto"/>
              <w:jc w:val="both"/>
              <w:rPr>
                <w:sz w:val="24"/>
                <w:szCs w:val="24"/>
              </w:rPr>
            </w:pPr>
            <w:r w:rsidRPr="0047640B">
              <w:rPr>
                <w:rFonts w:ascii="Times New Roman" w:eastAsia="Times New Roman" w:hAnsi="Times New Roman" w:cs="Times New Roman"/>
                <w:b/>
                <w:sz w:val="24"/>
                <w:szCs w:val="24"/>
              </w:rPr>
              <w:t>АБ-1</w:t>
            </w:r>
            <w:r w:rsidRPr="0047640B">
              <w:rPr>
                <w:rFonts w:ascii="Times New Roman" w:eastAsia="Times New Roman" w:hAnsi="Times New Roman" w:cs="Times New Roman"/>
                <w:sz w:val="24"/>
                <w:szCs w:val="24"/>
              </w:rPr>
              <w:t xml:space="preserve"> В. </w:t>
            </w:r>
            <w:proofErr w:type="spellStart"/>
            <w:r w:rsidRPr="0047640B">
              <w:rPr>
                <w:rFonts w:ascii="Times New Roman" w:eastAsia="Times New Roman" w:hAnsi="Times New Roman" w:cs="Times New Roman"/>
                <w:sz w:val="24"/>
                <w:szCs w:val="24"/>
              </w:rPr>
              <w:t>Василюктың</w:t>
            </w:r>
            <w:proofErr w:type="spellEnd"/>
            <w:r w:rsidRPr="0047640B">
              <w:rPr>
                <w:rFonts w:ascii="Times New Roman" w:eastAsia="Times New Roman" w:hAnsi="Times New Roman" w:cs="Times New Roman"/>
                <w:sz w:val="24"/>
                <w:szCs w:val="24"/>
              </w:rPr>
              <w:t xml:space="preserve"> «Психология переживания» </w:t>
            </w:r>
            <w:proofErr w:type="spellStart"/>
            <w:r w:rsidRPr="0047640B">
              <w:rPr>
                <w:rFonts w:ascii="Times New Roman" w:eastAsia="Times New Roman" w:hAnsi="Times New Roman" w:cs="Times New Roman"/>
                <w:sz w:val="24"/>
                <w:szCs w:val="24"/>
              </w:rPr>
              <w:t>атты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кітабы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бойынша</w:t>
            </w:r>
            <w:proofErr w:type="spellEnd"/>
            <w:r w:rsidRPr="0047640B">
              <w:rPr>
                <w:rFonts w:ascii="Times New Roman" w:eastAsia="Times New Roman" w:hAnsi="Times New Roman" w:cs="Times New Roman"/>
                <w:sz w:val="24"/>
                <w:szCs w:val="24"/>
              </w:rPr>
              <w:t xml:space="preserve"> коллоквиум – </w:t>
            </w:r>
            <w:proofErr w:type="spellStart"/>
            <w:r w:rsidRPr="0047640B">
              <w:rPr>
                <w:rFonts w:ascii="Times New Roman" w:eastAsia="Times New Roman" w:hAnsi="Times New Roman" w:cs="Times New Roman"/>
                <w:sz w:val="24"/>
                <w:szCs w:val="24"/>
              </w:rPr>
              <w:t>бастан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өткеру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үрдісін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типологиялық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талдау</w:t>
            </w:r>
            <w:proofErr w:type="spellEnd"/>
            <w:r w:rsidRPr="0047640B">
              <w:rPr>
                <w:rFonts w:ascii="Times New Roman" w:eastAsia="Times New Roman" w:hAnsi="Times New Roman" w:cs="Times New Roman"/>
                <w:sz w:val="24"/>
                <w:szCs w:val="24"/>
              </w:rPr>
              <w:t>.</w:t>
            </w:r>
          </w:p>
        </w:tc>
        <w:tc>
          <w:tcPr>
            <w:tcW w:w="1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6A3DDD">
            <w:pPr>
              <w:spacing w:after="0" w:line="240" w:lineRule="auto"/>
              <w:jc w:val="center"/>
              <w:rPr>
                <w:rFonts w:ascii="Calibri" w:eastAsia="Calibri" w:hAnsi="Calibri" w:cs="Calibri"/>
                <w:sz w:val="24"/>
                <w:szCs w:val="24"/>
              </w:rPr>
            </w:pP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0E3D05" w:rsidRDefault="000E3D05">
            <w:pPr>
              <w:spacing w:after="0" w:line="240" w:lineRule="auto"/>
              <w:jc w:val="both"/>
              <w:rPr>
                <w:sz w:val="24"/>
                <w:szCs w:val="24"/>
                <w:lang w:val="kk-KZ"/>
              </w:rPr>
            </w:pPr>
            <w:r>
              <w:rPr>
                <w:rFonts w:ascii="Times New Roman" w:eastAsia="Times New Roman" w:hAnsi="Times New Roman" w:cs="Times New Roman"/>
                <w:sz w:val="24"/>
                <w:szCs w:val="24"/>
                <w:lang w:val="kk-KZ"/>
              </w:rPr>
              <w:t>25</w:t>
            </w:r>
          </w:p>
        </w:tc>
      </w:tr>
      <w:tr w:rsidR="006A3DDD" w:rsidRPr="0047640B" w:rsidTr="00D77849">
        <w:trPr>
          <w:trHeight w:val="1"/>
        </w:trPr>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6A3DDD">
            <w:pPr>
              <w:spacing w:after="0" w:line="240" w:lineRule="auto"/>
              <w:rPr>
                <w:rFonts w:ascii="Calibri" w:eastAsia="Calibri" w:hAnsi="Calibri" w:cs="Calibri"/>
                <w:sz w:val="24"/>
                <w:szCs w:val="24"/>
              </w:rPr>
            </w:pPr>
          </w:p>
        </w:tc>
        <w:tc>
          <w:tcPr>
            <w:tcW w:w="6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Default="000D0041">
            <w:pPr>
              <w:tabs>
                <w:tab w:val="left" w:pos="342"/>
              </w:tabs>
              <w:spacing w:after="0" w:line="240" w:lineRule="auto"/>
              <w:rPr>
                <w:rFonts w:ascii="Times New Roman" w:eastAsia="Times New Roman" w:hAnsi="Times New Roman" w:cs="Times New Roman"/>
                <w:b/>
                <w:sz w:val="24"/>
                <w:szCs w:val="24"/>
                <w:lang w:val="kk-KZ"/>
              </w:rPr>
            </w:pPr>
            <w:r w:rsidRPr="0047640B">
              <w:rPr>
                <w:rFonts w:ascii="Times New Roman" w:eastAsia="Times New Roman" w:hAnsi="Times New Roman" w:cs="Times New Roman"/>
                <w:b/>
                <w:sz w:val="24"/>
                <w:szCs w:val="24"/>
              </w:rPr>
              <w:t xml:space="preserve"> 1 </w:t>
            </w:r>
            <w:proofErr w:type="spellStart"/>
            <w:r w:rsidRPr="0047640B">
              <w:rPr>
                <w:rFonts w:ascii="Times New Roman" w:eastAsia="Times New Roman" w:hAnsi="Times New Roman" w:cs="Times New Roman"/>
                <w:b/>
                <w:sz w:val="24"/>
                <w:szCs w:val="24"/>
              </w:rPr>
              <w:t>Аралық</w:t>
            </w:r>
            <w:proofErr w:type="spellEnd"/>
            <w:r w:rsidRPr="0047640B">
              <w:rPr>
                <w:rFonts w:ascii="Times New Roman" w:eastAsia="Times New Roman" w:hAnsi="Times New Roman" w:cs="Times New Roman"/>
                <w:b/>
                <w:sz w:val="24"/>
                <w:szCs w:val="24"/>
              </w:rPr>
              <w:t xml:space="preserve"> </w:t>
            </w:r>
            <w:proofErr w:type="spellStart"/>
            <w:r w:rsidRPr="0047640B">
              <w:rPr>
                <w:rFonts w:ascii="Times New Roman" w:eastAsia="Times New Roman" w:hAnsi="Times New Roman" w:cs="Times New Roman"/>
                <w:b/>
                <w:sz w:val="24"/>
                <w:szCs w:val="24"/>
              </w:rPr>
              <w:t>бақылау</w:t>
            </w:r>
            <w:proofErr w:type="spellEnd"/>
            <w:r w:rsidRPr="0047640B">
              <w:rPr>
                <w:rFonts w:ascii="Times New Roman" w:eastAsia="Times New Roman" w:hAnsi="Times New Roman" w:cs="Times New Roman"/>
                <w:b/>
                <w:sz w:val="24"/>
                <w:szCs w:val="24"/>
              </w:rPr>
              <w:t xml:space="preserve"> </w:t>
            </w:r>
          </w:p>
          <w:p w:rsidR="00211480" w:rsidRPr="00211480" w:rsidRDefault="00211480">
            <w:pPr>
              <w:tabs>
                <w:tab w:val="left" w:pos="342"/>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211480">
              <w:rPr>
                <w:rFonts w:ascii="Times New Roman" w:hAnsi="Times New Roman" w:cs="Times New Roman"/>
                <w:b/>
                <w:sz w:val="24"/>
                <w:szCs w:val="24"/>
                <w:lang w:val="en-US"/>
              </w:rPr>
              <w:t>Midterm exam</w:t>
            </w:r>
          </w:p>
        </w:tc>
        <w:tc>
          <w:tcPr>
            <w:tcW w:w="1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6A3DDD">
            <w:pPr>
              <w:spacing w:after="0" w:line="240" w:lineRule="auto"/>
              <w:jc w:val="center"/>
              <w:rPr>
                <w:rFonts w:ascii="Calibri" w:eastAsia="Calibri" w:hAnsi="Calibri" w:cs="Calibri"/>
                <w:sz w:val="24"/>
                <w:szCs w:val="24"/>
              </w:rPr>
            </w:pP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Default="000D0041">
            <w:pPr>
              <w:spacing w:after="0" w:line="240" w:lineRule="auto"/>
              <w:jc w:val="both"/>
              <w:rPr>
                <w:rFonts w:ascii="Times New Roman" w:eastAsia="Times New Roman" w:hAnsi="Times New Roman" w:cs="Times New Roman"/>
                <w:b/>
                <w:sz w:val="24"/>
                <w:szCs w:val="24"/>
                <w:lang w:val="en-US"/>
              </w:rPr>
            </w:pPr>
            <w:r w:rsidRPr="0047640B">
              <w:rPr>
                <w:rFonts w:ascii="Times New Roman" w:eastAsia="Times New Roman" w:hAnsi="Times New Roman" w:cs="Times New Roman"/>
                <w:b/>
                <w:sz w:val="24"/>
                <w:szCs w:val="24"/>
              </w:rPr>
              <w:t>100</w:t>
            </w:r>
          </w:p>
          <w:p w:rsidR="00211480" w:rsidRPr="00211480" w:rsidRDefault="00211480">
            <w:pPr>
              <w:spacing w:after="0" w:line="240" w:lineRule="auto"/>
              <w:jc w:val="both"/>
              <w:rPr>
                <w:sz w:val="24"/>
                <w:szCs w:val="24"/>
                <w:lang w:val="en-US"/>
              </w:rPr>
            </w:pPr>
            <w:r>
              <w:rPr>
                <w:rFonts w:ascii="Times New Roman" w:eastAsia="Times New Roman" w:hAnsi="Times New Roman" w:cs="Times New Roman"/>
                <w:b/>
                <w:sz w:val="24"/>
                <w:szCs w:val="24"/>
                <w:lang w:val="en-US"/>
              </w:rPr>
              <w:t>100</w:t>
            </w:r>
          </w:p>
        </w:tc>
      </w:tr>
      <w:tr w:rsidR="009F3285" w:rsidRPr="0047640B" w:rsidTr="00D77849">
        <w:trPr>
          <w:trHeight w:val="517"/>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sz w:val="24"/>
                <w:szCs w:val="24"/>
              </w:rPr>
            </w:pPr>
            <w:r w:rsidRPr="0047640B">
              <w:rPr>
                <w:rFonts w:ascii="Times New Roman" w:eastAsia="Times New Roman" w:hAnsi="Times New Roman" w:cs="Times New Roman"/>
                <w:sz w:val="24"/>
                <w:szCs w:val="24"/>
              </w:rPr>
              <w:t>8</w:t>
            </w: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9F3285">
            <w:pPr>
              <w:tabs>
                <w:tab w:val="left" w:pos="342"/>
              </w:tabs>
              <w:spacing w:after="0" w:line="240" w:lineRule="auto"/>
              <w:rPr>
                <w:sz w:val="24"/>
                <w:szCs w:val="24"/>
              </w:rPr>
            </w:pPr>
            <w:r w:rsidRPr="00211480">
              <w:rPr>
                <w:rFonts w:ascii="Times New Roman" w:eastAsia="Times New Roman" w:hAnsi="Times New Roman" w:cs="Times New Roman"/>
                <w:b/>
                <w:sz w:val="24"/>
                <w:szCs w:val="24"/>
              </w:rPr>
              <w:t xml:space="preserve">8 </w:t>
            </w:r>
            <w:proofErr w:type="spellStart"/>
            <w:r w:rsidRPr="00211480">
              <w:rPr>
                <w:rFonts w:ascii="Times New Roman" w:eastAsia="Times New Roman" w:hAnsi="Times New Roman" w:cs="Times New Roman"/>
                <w:b/>
                <w:sz w:val="24"/>
                <w:szCs w:val="24"/>
              </w:rPr>
              <w:t>дә</w:t>
            </w:r>
            <w:proofErr w:type="gramStart"/>
            <w:r w:rsidRPr="00211480">
              <w:rPr>
                <w:rFonts w:ascii="Times New Roman" w:eastAsia="Times New Roman" w:hAnsi="Times New Roman" w:cs="Times New Roman"/>
                <w:b/>
                <w:sz w:val="24"/>
                <w:szCs w:val="24"/>
              </w:rPr>
              <w:t>р</w:t>
            </w:r>
            <w:proofErr w:type="gramEnd"/>
            <w:r w:rsidRPr="00211480">
              <w:rPr>
                <w:rFonts w:ascii="Times New Roman" w:eastAsia="Times New Roman" w:hAnsi="Times New Roman" w:cs="Times New Roman"/>
                <w:b/>
                <w:sz w:val="24"/>
                <w:szCs w:val="24"/>
              </w:rPr>
              <w:t>іс</w:t>
            </w:r>
            <w:proofErr w:type="spellEnd"/>
            <w:r w:rsidRPr="00211480">
              <w:rPr>
                <w:rFonts w:ascii="Times New Roman" w:eastAsia="Times New Roman" w:hAnsi="Times New Roman" w:cs="Times New Roman"/>
                <w:b/>
                <w:sz w:val="24"/>
                <w:szCs w:val="24"/>
              </w:rPr>
              <w:t>.</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Когнитивті</w:t>
            </w:r>
            <w:proofErr w:type="spellEnd"/>
            <w:r w:rsidRPr="0047640B">
              <w:rPr>
                <w:rFonts w:ascii="Times New Roman" w:eastAsia="Times New Roman" w:hAnsi="Times New Roman" w:cs="Times New Roman"/>
                <w:sz w:val="24"/>
                <w:szCs w:val="24"/>
              </w:rPr>
              <w:t xml:space="preserve"> терапия: А. Бек </w:t>
            </w:r>
            <w:proofErr w:type="spellStart"/>
            <w:r w:rsidRPr="0047640B">
              <w:rPr>
                <w:rFonts w:ascii="Times New Roman" w:eastAsia="Times New Roman" w:hAnsi="Times New Roman" w:cs="Times New Roman"/>
                <w:sz w:val="24"/>
                <w:szCs w:val="24"/>
              </w:rPr>
              <w:t>бойынша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рационалды</w:t>
            </w:r>
            <w:proofErr w:type="spellEnd"/>
            <w:r w:rsidRPr="0047640B">
              <w:rPr>
                <w:rFonts w:ascii="Times New Roman" w:eastAsia="Times New Roman" w:hAnsi="Times New Roman" w:cs="Times New Roman"/>
                <w:sz w:val="24"/>
                <w:szCs w:val="24"/>
              </w:rPr>
              <w:t xml:space="preserve"> терапия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Р. Эллис </w:t>
            </w:r>
            <w:proofErr w:type="spellStart"/>
            <w:r w:rsidRPr="0047640B">
              <w:rPr>
                <w:rFonts w:ascii="Times New Roman" w:eastAsia="Times New Roman" w:hAnsi="Times New Roman" w:cs="Times New Roman"/>
                <w:sz w:val="24"/>
                <w:szCs w:val="24"/>
              </w:rPr>
              <w:t>бойынша</w:t>
            </w:r>
            <w:proofErr w:type="spellEnd"/>
            <w:r w:rsidRPr="0047640B">
              <w:rPr>
                <w:rFonts w:ascii="Times New Roman" w:eastAsia="Times New Roman" w:hAnsi="Times New Roman" w:cs="Times New Roman"/>
                <w:sz w:val="24"/>
                <w:szCs w:val="24"/>
              </w:rPr>
              <w:t xml:space="preserve"> РЭТ</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9F3285" w:rsidRPr="0047640B" w:rsidRDefault="009F3285">
            <w:pPr>
              <w:spacing w:after="0" w:line="240" w:lineRule="auto"/>
              <w:jc w:val="center"/>
              <w:rPr>
                <w:rFonts w:ascii="Times New Roman" w:eastAsia="Times New Roman" w:hAnsi="Times New Roman" w:cs="Times New Roman"/>
                <w:sz w:val="24"/>
                <w:szCs w:val="24"/>
              </w:rPr>
            </w:pPr>
          </w:p>
          <w:p w:rsidR="009F3285" w:rsidRPr="0047640B" w:rsidRDefault="009F3285">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jc w:val="both"/>
              <w:rPr>
                <w:rFonts w:ascii="Times New Roman" w:eastAsia="Times New Roman" w:hAnsi="Times New Roman" w:cs="Times New Roman"/>
                <w:sz w:val="24"/>
                <w:szCs w:val="24"/>
                <w:lang w:val="kk-KZ"/>
              </w:rPr>
            </w:pPr>
          </w:p>
          <w:p w:rsidR="009F3285" w:rsidRPr="0047640B" w:rsidRDefault="009F3285">
            <w:pPr>
              <w:spacing w:after="0" w:line="240" w:lineRule="auto"/>
              <w:jc w:val="both"/>
              <w:rPr>
                <w:rFonts w:ascii="Times New Roman" w:eastAsia="Times New Roman" w:hAnsi="Times New Roman" w:cs="Times New Roman"/>
                <w:sz w:val="24"/>
                <w:szCs w:val="24"/>
              </w:rPr>
            </w:pPr>
          </w:p>
          <w:p w:rsidR="009F3285" w:rsidRPr="000E3D05" w:rsidRDefault="009F328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p w:rsidR="009F3285" w:rsidRPr="0047640B" w:rsidRDefault="009F3285">
            <w:pPr>
              <w:spacing w:after="0" w:line="240" w:lineRule="auto"/>
              <w:jc w:val="both"/>
              <w:rPr>
                <w:rFonts w:ascii="Times New Roman" w:eastAsia="Times New Roman" w:hAnsi="Times New Roman" w:cs="Times New Roman"/>
                <w:sz w:val="24"/>
                <w:szCs w:val="24"/>
              </w:rPr>
            </w:pPr>
          </w:p>
          <w:p w:rsidR="009F3285" w:rsidRPr="0047640B" w:rsidRDefault="009F3285">
            <w:pPr>
              <w:spacing w:after="0" w:line="240" w:lineRule="auto"/>
              <w:jc w:val="both"/>
              <w:rPr>
                <w:sz w:val="24"/>
                <w:szCs w:val="24"/>
              </w:rPr>
            </w:pPr>
            <w:r w:rsidRPr="0047640B">
              <w:rPr>
                <w:rFonts w:ascii="Times New Roman" w:eastAsia="Times New Roman" w:hAnsi="Times New Roman" w:cs="Times New Roman"/>
                <w:sz w:val="24"/>
                <w:szCs w:val="24"/>
              </w:rPr>
              <w:t>6</w:t>
            </w:r>
          </w:p>
        </w:tc>
      </w:tr>
      <w:tr w:rsidR="009F3285" w:rsidRPr="0047640B" w:rsidTr="00D77849">
        <w:trPr>
          <w:trHeight w:val="603"/>
        </w:trPr>
        <w:tc>
          <w:tcPr>
            <w:tcW w:w="766" w:type="dxa"/>
            <w:vMerge/>
            <w:tcBorders>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9F3285">
            <w:pPr>
              <w:spacing w:after="0" w:line="240" w:lineRule="auto"/>
              <w:rPr>
                <w:rFonts w:ascii="Times New Roman" w:eastAsia="Times New Roman" w:hAnsi="Times New Roman" w:cs="Times New Roman"/>
                <w:sz w:val="24"/>
                <w:szCs w:val="24"/>
              </w:rPr>
            </w:pPr>
            <w:r w:rsidRPr="00211480">
              <w:rPr>
                <w:rFonts w:ascii="Times New Roman" w:eastAsia="Times New Roman" w:hAnsi="Times New Roman" w:cs="Times New Roman"/>
                <w:b/>
                <w:sz w:val="24"/>
                <w:szCs w:val="24"/>
              </w:rPr>
              <w:t>8</w:t>
            </w:r>
            <w:r w:rsidRPr="0047640B">
              <w:rPr>
                <w:rFonts w:ascii="Times New Roman" w:eastAsia="Times New Roman" w:hAnsi="Times New Roman" w:cs="Times New Roman"/>
                <w:sz w:val="24"/>
                <w:szCs w:val="24"/>
              </w:rPr>
              <w:t xml:space="preserve"> </w:t>
            </w:r>
            <w:r w:rsidR="00211480" w:rsidRPr="003E629A">
              <w:rPr>
                <w:rFonts w:ascii="Times New Roman" w:hAnsi="Times New Roman" w:cs="Times New Roman"/>
                <w:b/>
                <w:sz w:val="24"/>
                <w:szCs w:val="24"/>
                <w:lang w:val="kk-KZ"/>
              </w:rPr>
              <w:t>практикалық (зертханалық) сабақ</w:t>
            </w:r>
            <w:r w:rsidR="00211480" w:rsidRPr="00523168">
              <w:rPr>
                <w:b/>
                <w:lang w:val="kk-KZ"/>
              </w:rPr>
              <w:t xml:space="preserve"> </w:t>
            </w:r>
            <w:r w:rsidRPr="0047640B">
              <w:rPr>
                <w:rFonts w:ascii="Times New Roman" w:eastAsia="Times New Roman" w:hAnsi="Times New Roman" w:cs="Times New Roman"/>
                <w:sz w:val="24"/>
                <w:szCs w:val="24"/>
              </w:rPr>
              <w:t xml:space="preserve">семинар. </w:t>
            </w:r>
            <w:proofErr w:type="spellStart"/>
            <w:r w:rsidRPr="0047640B">
              <w:rPr>
                <w:rFonts w:ascii="Times New Roman" w:eastAsia="Times New Roman" w:hAnsi="Times New Roman" w:cs="Times New Roman"/>
                <w:sz w:val="24"/>
                <w:szCs w:val="24"/>
              </w:rPr>
              <w:t>Когнитивті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терапияның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негізгі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жағдайлары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принциптері</w:t>
            </w:r>
            <w:proofErr w:type="spellEnd"/>
            <w:r w:rsidRPr="0047640B">
              <w:rPr>
                <w:rFonts w:ascii="Times New Roman" w:eastAsia="Times New Roman" w:hAnsi="Times New Roman" w:cs="Times New Roman"/>
                <w:sz w:val="24"/>
                <w:szCs w:val="24"/>
              </w:rPr>
              <w:t xml:space="preserve"> мен </w:t>
            </w:r>
            <w:proofErr w:type="spellStart"/>
            <w:r w:rsidRPr="0047640B">
              <w:rPr>
                <w:rFonts w:ascii="Times New Roman" w:eastAsia="Times New Roman" w:hAnsi="Times New Roman" w:cs="Times New Roman"/>
                <w:sz w:val="24"/>
                <w:szCs w:val="24"/>
              </w:rPr>
              <w:t>техникалары</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jc w:val="both"/>
              <w:rPr>
                <w:rFonts w:ascii="Times New Roman" w:eastAsia="Times New Roman" w:hAnsi="Times New Roman" w:cs="Times New Roman"/>
                <w:sz w:val="24"/>
                <w:szCs w:val="24"/>
                <w:lang w:val="kk-KZ"/>
              </w:rPr>
            </w:pPr>
          </w:p>
        </w:tc>
      </w:tr>
      <w:tr w:rsidR="009F3285" w:rsidRPr="0047640B" w:rsidTr="00D77849">
        <w:trPr>
          <w:trHeight w:val="502"/>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rsidP="009F3285">
            <w:pPr>
              <w:spacing w:after="0" w:line="240" w:lineRule="auto"/>
              <w:jc w:val="both"/>
              <w:rPr>
                <w:rFonts w:ascii="Times New Roman" w:eastAsia="Times New Roman" w:hAnsi="Times New Roman" w:cs="Times New Roman"/>
                <w:sz w:val="24"/>
                <w:szCs w:val="24"/>
              </w:rPr>
            </w:pPr>
            <w:r w:rsidRPr="00211480">
              <w:rPr>
                <w:rFonts w:ascii="Times New Roman" w:eastAsia="Times New Roman" w:hAnsi="Times New Roman" w:cs="Times New Roman"/>
                <w:b/>
                <w:sz w:val="24"/>
                <w:szCs w:val="24"/>
              </w:rPr>
              <w:t>6 СОӨЖ.</w:t>
            </w:r>
            <w:r w:rsidRPr="0047640B">
              <w:rPr>
                <w:rFonts w:ascii="Times New Roman" w:eastAsia="Times New Roman" w:hAnsi="Times New Roman" w:cs="Times New Roman"/>
                <w:sz w:val="24"/>
                <w:szCs w:val="24"/>
              </w:rPr>
              <w:t xml:space="preserve"> Телефон </w:t>
            </w:r>
            <w:proofErr w:type="spellStart"/>
            <w:r w:rsidRPr="0047640B">
              <w:rPr>
                <w:rFonts w:ascii="Times New Roman" w:eastAsia="Times New Roman" w:hAnsi="Times New Roman" w:cs="Times New Roman"/>
                <w:sz w:val="24"/>
                <w:szCs w:val="24"/>
              </w:rPr>
              <w:t>арқылы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техникалары</w:t>
            </w:r>
            <w:proofErr w:type="spellEnd"/>
            <w:r w:rsidRPr="0047640B">
              <w:rPr>
                <w:rFonts w:ascii="Times New Roman" w:eastAsia="Times New Roman" w:hAnsi="Times New Roman" w:cs="Times New Roman"/>
                <w:sz w:val="24"/>
                <w:szCs w:val="24"/>
              </w:rPr>
              <w:t xml:space="preserve"> мен </w:t>
            </w:r>
            <w:proofErr w:type="spellStart"/>
            <w:r w:rsidRPr="0047640B">
              <w:rPr>
                <w:rFonts w:ascii="Times New Roman" w:eastAsia="Times New Roman" w:hAnsi="Times New Roman" w:cs="Times New Roman"/>
                <w:sz w:val="24"/>
                <w:szCs w:val="24"/>
              </w:rPr>
              <w:t>тәсілдері</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jc w:val="both"/>
              <w:rPr>
                <w:rFonts w:ascii="Times New Roman" w:eastAsia="Times New Roman" w:hAnsi="Times New Roman" w:cs="Times New Roman"/>
                <w:sz w:val="24"/>
                <w:szCs w:val="24"/>
                <w:lang w:val="kk-KZ"/>
              </w:rPr>
            </w:pPr>
          </w:p>
        </w:tc>
      </w:tr>
      <w:tr w:rsidR="009F3285" w:rsidRPr="0047640B" w:rsidTr="00D77849">
        <w:trPr>
          <w:trHeight w:val="559"/>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sz w:val="24"/>
                <w:szCs w:val="24"/>
              </w:rPr>
            </w:pPr>
            <w:r w:rsidRPr="0047640B">
              <w:rPr>
                <w:rFonts w:ascii="Times New Roman" w:eastAsia="Times New Roman" w:hAnsi="Times New Roman" w:cs="Times New Roman"/>
                <w:sz w:val="24"/>
                <w:szCs w:val="24"/>
              </w:rPr>
              <w:t>9</w:t>
            </w: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9F3285">
            <w:pPr>
              <w:spacing w:after="0" w:line="240" w:lineRule="auto"/>
              <w:jc w:val="both"/>
              <w:rPr>
                <w:sz w:val="24"/>
                <w:szCs w:val="24"/>
              </w:rPr>
            </w:pPr>
            <w:r w:rsidRPr="00211480">
              <w:rPr>
                <w:rFonts w:ascii="Times New Roman" w:eastAsia="Times New Roman" w:hAnsi="Times New Roman" w:cs="Times New Roman"/>
                <w:b/>
                <w:sz w:val="24"/>
                <w:szCs w:val="24"/>
              </w:rPr>
              <w:t xml:space="preserve">9. </w:t>
            </w:r>
            <w:r w:rsidR="00211480" w:rsidRPr="00211480">
              <w:rPr>
                <w:rFonts w:ascii="Times New Roman" w:eastAsia="Times New Roman" w:hAnsi="Times New Roman" w:cs="Times New Roman"/>
                <w:b/>
                <w:sz w:val="24"/>
                <w:szCs w:val="24"/>
                <w:lang w:val="kk-KZ"/>
              </w:rPr>
              <w:t>дә</w:t>
            </w:r>
            <w:proofErr w:type="gramStart"/>
            <w:r w:rsidR="00211480" w:rsidRPr="00211480">
              <w:rPr>
                <w:rFonts w:ascii="Times New Roman" w:eastAsia="Times New Roman" w:hAnsi="Times New Roman" w:cs="Times New Roman"/>
                <w:b/>
                <w:sz w:val="24"/>
                <w:szCs w:val="24"/>
                <w:lang w:val="kk-KZ"/>
              </w:rPr>
              <w:t>р</w:t>
            </w:r>
            <w:proofErr w:type="gramEnd"/>
            <w:r w:rsidR="00211480" w:rsidRPr="00211480">
              <w:rPr>
                <w:rFonts w:ascii="Times New Roman" w:eastAsia="Times New Roman" w:hAnsi="Times New Roman" w:cs="Times New Roman"/>
                <w:b/>
                <w:sz w:val="24"/>
                <w:szCs w:val="24"/>
                <w:lang w:val="kk-KZ"/>
              </w:rPr>
              <w:t>іс</w:t>
            </w:r>
            <w:r w:rsidR="00211480">
              <w:rPr>
                <w:rFonts w:ascii="Times New Roman" w:eastAsia="Times New Roman" w:hAnsi="Times New Roman" w:cs="Times New Roman"/>
                <w:sz w:val="24"/>
                <w:szCs w:val="24"/>
                <w:lang w:val="kk-KZ"/>
              </w:rPr>
              <w:t xml:space="preserve"> </w:t>
            </w:r>
            <w:proofErr w:type="spellStart"/>
            <w:r w:rsidRPr="0047640B">
              <w:rPr>
                <w:rFonts w:ascii="Times New Roman" w:eastAsia="Times New Roman" w:hAnsi="Times New Roman" w:cs="Times New Roman"/>
                <w:sz w:val="24"/>
                <w:szCs w:val="24"/>
              </w:rPr>
              <w:t>Гуманисттік</w:t>
            </w:r>
            <w:proofErr w:type="spellEnd"/>
            <w:r w:rsidRPr="0047640B">
              <w:rPr>
                <w:rFonts w:ascii="Times New Roman" w:eastAsia="Times New Roman" w:hAnsi="Times New Roman" w:cs="Times New Roman"/>
                <w:sz w:val="24"/>
                <w:szCs w:val="24"/>
              </w:rPr>
              <w:t xml:space="preserve"> терапия. К. </w:t>
            </w:r>
            <w:proofErr w:type="spellStart"/>
            <w:r w:rsidRPr="0047640B">
              <w:rPr>
                <w:rFonts w:ascii="Times New Roman" w:eastAsia="Times New Roman" w:hAnsi="Times New Roman" w:cs="Times New Roman"/>
                <w:sz w:val="24"/>
                <w:szCs w:val="24"/>
              </w:rPr>
              <w:t>Роджерстің</w:t>
            </w:r>
            <w:proofErr w:type="spellEnd"/>
            <w:r w:rsidRPr="0047640B">
              <w:rPr>
                <w:rFonts w:ascii="Times New Roman" w:eastAsia="Times New Roman" w:hAnsi="Times New Roman" w:cs="Times New Roman"/>
                <w:sz w:val="24"/>
                <w:szCs w:val="24"/>
              </w:rPr>
              <w:t xml:space="preserve"> клиентке </w:t>
            </w:r>
            <w:proofErr w:type="spellStart"/>
            <w:r w:rsidRPr="0047640B">
              <w:rPr>
                <w:rFonts w:ascii="Times New Roman" w:eastAsia="Times New Roman" w:hAnsi="Times New Roman" w:cs="Times New Roman"/>
                <w:sz w:val="24"/>
                <w:szCs w:val="24"/>
              </w:rPr>
              <w:t>бағытталған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бағыты</w:t>
            </w:r>
            <w:proofErr w:type="spellEnd"/>
            <w:r w:rsidRPr="0047640B">
              <w:rPr>
                <w:rFonts w:ascii="Times New Roman" w:eastAsia="Times New Roman" w:hAnsi="Times New Roman" w:cs="Times New Roman"/>
                <w:sz w:val="24"/>
                <w:szCs w:val="24"/>
              </w:rPr>
              <w:t>.</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9F3285" w:rsidRPr="0047640B" w:rsidRDefault="009F3285">
            <w:pPr>
              <w:spacing w:after="0" w:line="240" w:lineRule="auto"/>
              <w:jc w:val="center"/>
              <w:rPr>
                <w:rFonts w:ascii="Times New Roman" w:eastAsia="Times New Roman" w:hAnsi="Times New Roman" w:cs="Times New Roman"/>
                <w:sz w:val="24"/>
                <w:szCs w:val="24"/>
              </w:rPr>
            </w:pPr>
          </w:p>
          <w:p w:rsidR="009F3285" w:rsidRPr="0047640B" w:rsidRDefault="009F3285">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jc w:val="both"/>
              <w:rPr>
                <w:rFonts w:ascii="Times New Roman" w:eastAsia="Times New Roman" w:hAnsi="Times New Roman" w:cs="Times New Roman"/>
                <w:sz w:val="24"/>
                <w:szCs w:val="24"/>
                <w:lang w:val="kk-KZ"/>
              </w:rPr>
            </w:pPr>
          </w:p>
          <w:p w:rsidR="009F3285" w:rsidRPr="0047640B" w:rsidRDefault="009F3285">
            <w:pPr>
              <w:spacing w:after="0" w:line="240" w:lineRule="auto"/>
              <w:jc w:val="both"/>
              <w:rPr>
                <w:rFonts w:ascii="Times New Roman" w:eastAsia="Times New Roman" w:hAnsi="Times New Roman" w:cs="Times New Roman"/>
                <w:sz w:val="24"/>
                <w:szCs w:val="24"/>
              </w:rPr>
            </w:pPr>
          </w:p>
          <w:p w:rsidR="009F3285" w:rsidRPr="000E3D05" w:rsidRDefault="009F3285">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p w:rsidR="009F3285" w:rsidRPr="0047640B" w:rsidRDefault="009F3285">
            <w:pPr>
              <w:spacing w:after="0" w:line="240" w:lineRule="auto"/>
              <w:jc w:val="both"/>
              <w:rPr>
                <w:rFonts w:ascii="Times New Roman" w:eastAsia="Times New Roman" w:hAnsi="Times New Roman" w:cs="Times New Roman"/>
                <w:sz w:val="24"/>
                <w:szCs w:val="24"/>
              </w:rPr>
            </w:pPr>
          </w:p>
          <w:p w:rsidR="009F3285" w:rsidRPr="0047640B" w:rsidRDefault="009F3285">
            <w:pPr>
              <w:spacing w:after="0" w:line="240" w:lineRule="auto"/>
              <w:jc w:val="both"/>
              <w:rPr>
                <w:rFonts w:ascii="Times New Roman" w:eastAsia="Times New Roman" w:hAnsi="Times New Roman" w:cs="Times New Roman"/>
                <w:sz w:val="24"/>
                <w:szCs w:val="24"/>
              </w:rPr>
            </w:pPr>
          </w:p>
          <w:p w:rsidR="009F3285" w:rsidRPr="0047640B" w:rsidRDefault="009F3285">
            <w:pPr>
              <w:spacing w:after="0" w:line="240" w:lineRule="auto"/>
              <w:jc w:val="both"/>
              <w:rPr>
                <w:sz w:val="24"/>
                <w:szCs w:val="24"/>
              </w:rPr>
            </w:pPr>
            <w:r w:rsidRPr="0047640B">
              <w:rPr>
                <w:rFonts w:ascii="Times New Roman" w:eastAsia="Times New Roman" w:hAnsi="Times New Roman" w:cs="Times New Roman"/>
                <w:sz w:val="24"/>
                <w:szCs w:val="24"/>
              </w:rPr>
              <w:t>5</w:t>
            </w:r>
          </w:p>
        </w:tc>
      </w:tr>
      <w:tr w:rsidR="009F3285" w:rsidRPr="0047640B" w:rsidTr="00D77849">
        <w:trPr>
          <w:trHeight w:val="820"/>
        </w:trPr>
        <w:tc>
          <w:tcPr>
            <w:tcW w:w="766" w:type="dxa"/>
            <w:vMerge/>
            <w:tcBorders>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9F3285">
            <w:pPr>
              <w:spacing w:after="0" w:line="240" w:lineRule="auto"/>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 xml:space="preserve">9 </w:t>
            </w:r>
            <w:r w:rsidR="00211480" w:rsidRPr="003E629A">
              <w:rPr>
                <w:rFonts w:ascii="Times New Roman" w:hAnsi="Times New Roman" w:cs="Times New Roman"/>
                <w:b/>
                <w:sz w:val="24"/>
                <w:szCs w:val="24"/>
                <w:lang w:val="kk-KZ"/>
              </w:rPr>
              <w:t>практикалық (зертханалық) сабақ</w:t>
            </w:r>
            <w:r w:rsidR="00211480" w:rsidRPr="00523168">
              <w:rPr>
                <w:b/>
                <w:lang w:val="kk-KZ"/>
              </w:rPr>
              <w:t xml:space="preserve"> </w:t>
            </w:r>
            <w:r w:rsidRPr="0047640B">
              <w:rPr>
                <w:rFonts w:ascii="Times New Roman" w:eastAsia="Times New Roman" w:hAnsi="Times New Roman" w:cs="Times New Roman"/>
                <w:sz w:val="24"/>
                <w:szCs w:val="24"/>
              </w:rPr>
              <w:t xml:space="preserve">Клиентке </w:t>
            </w:r>
            <w:proofErr w:type="spellStart"/>
            <w:r w:rsidRPr="0047640B">
              <w:rPr>
                <w:rFonts w:ascii="Times New Roman" w:eastAsia="Times New Roman" w:hAnsi="Times New Roman" w:cs="Times New Roman"/>
                <w:sz w:val="24"/>
                <w:szCs w:val="24"/>
              </w:rPr>
              <w:t>бағытталған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терапияның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негізгі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жағдайлары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принциптері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ондағы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беру </w:t>
            </w:r>
            <w:proofErr w:type="spellStart"/>
            <w:r w:rsidRPr="0047640B">
              <w:rPr>
                <w:rFonts w:ascii="Times New Roman" w:eastAsia="Times New Roman" w:hAnsi="Times New Roman" w:cs="Times New Roman"/>
                <w:sz w:val="24"/>
                <w:szCs w:val="24"/>
              </w:rPr>
              <w:t>үрдісін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ұйымдастыру</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jc w:val="both"/>
              <w:rPr>
                <w:rFonts w:ascii="Times New Roman" w:eastAsia="Times New Roman" w:hAnsi="Times New Roman" w:cs="Times New Roman"/>
                <w:sz w:val="24"/>
                <w:szCs w:val="24"/>
                <w:lang w:val="kk-KZ"/>
              </w:rPr>
            </w:pPr>
          </w:p>
        </w:tc>
      </w:tr>
      <w:tr w:rsidR="009F3285" w:rsidRPr="0047640B" w:rsidTr="00D77849">
        <w:trPr>
          <w:trHeight w:val="543"/>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rsidP="009F3285">
            <w:pPr>
              <w:tabs>
                <w:tab w:val="left" w:pos="342"/>
              </w:tabs>
              <w:spacing w:after="0" w:line="240" w:lineRule="auto"/>
              <w:jc w:val="both"/>
              <w:rPr>
                <w:rFonts w:ascii="Times New Roman" w:eastAsia="Times New Roman" w:hAnsi="Times New Roman" w:cs="Times New Roman"/>
                <w:sz w:val="24"/>
                <w:szCs w:val="24"/>
              </w:rPr>
            </w:pPr>
            <w:r w:rsidRPr="00211480">
              <w:rPr>
                <w:rFonts w:ascii="Times New Roman" w:eastAsia="Times New Roman" w:hAnsi="Times New Roman" w:cs="Times New Roman"/>
                <w:b/>
                <w:sz w:val="24"/>
                <w:szCs w:val="24"/>
              </w:rPr>
              <w:t>7 СОӨЖ.</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Ғаламтор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арқылы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мүмкіндіктері</w:t>
            </w:r>
            <w:proofErr w:type="spellEnd"/>
            <w:r w:rsidRPr="0047640B">
              <w:rPr>
                <w:rFonts w:ascii="Times New Roman" w:eastAsia="Times New Roman" w:hAnsi="Times New Roman" w:cs="Times New Roman"/>
                <w:sz w:val="24"/>
                <w:szCs w:val="24"/>
              </w:rPr>
              <w:t xml:space="preserve"> мен </w:t>
            </w:r>
            <w:proofErr w:type="spellStart"/>
            <w:r w:rsidRPr="0047640B">
              <w:rPr>
                <w:rFonts w:ascii="Times New Roman" w:eastAsia="Times New Roman" w:hAnsi="Times New Roman" w:cs="Times New Roman"/>
                <w:sz w:val="24"/>
                <w:szCs w:val="24"/>
              </w:rPr>
              <w:t>шектеулері</w:t>
            </w:r>
            <w:proofErr w:type="spellEnd"/>
            <w:r w:rsidRPr="0047640B">
              <w:rPr>
                <w:rFonts w:ascii="Times New Roman" w:eastAsia="Times New Roman" w:hAnsi="Times New Roman" w:cs="Times New Roman"/>
                <w:sz w:val="24"/>
                <w:szCs w:val="24"/>
              </w:rPr>
              <w:t xml:space="preserve"> – Эссе</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jc w:val="both"/>
              <w:rPr>
                <w:rFonts w:ascii="Times New Roman" w:eastAsia="Times New Roman" w:hAnsi="Times New Roman" w:cs="Times New Roman"/>
                <w:sz w:val="24"/>
                <w:szCs w:val="24"/>
                <w:lang w:val="kk-KZ"/>
              </w:rPr>
            </w:pPr>
          </w:p>
        </w:tc>
      </w:tr>
      <w:tr w:rsidR="009F3285" w:rsidRPr="0047640B" w:rsidTr="00D77849">
        <w:trPr>
          <w:trHeight w:val="642"/>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10</w:t>
            </w:r>
          </w:p>
          <w:p w:rsidR="009F3285" w:rsidRPr="0047640B" w:rsidRDefault="009F3285">
            <w:pPr>
              <w:spacing w:after="0" w:line="240" w:lineRule="auto"/>
              <w:rPr>
                <w:sz w:val="24"/>
                <w:szCs w:val="24"/>
              </w:rPr>
            </w:pP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pPr>
              <w:tabs>
                <w:tab w:val="left" w:pos="342"/>
              </w:tabs>
              <w:spacing w:after="0" w:line="240" w:lineRule="auto"/>
              <w:rPr>
                <w:rFonts w:ascii="Times New Roman" w:eastAsia="Times New Roman" w:hAnsi="Times New Roman" w:cs="Times New Roman"/>
                <w:sz w:val="24"/>
                <w:szCs w:val="24"/>
              </w:rPr>
            </w:pPr>
            <w:r w:rsidRPr="00211480">
              <w:rPr>
                <w:rFonts w:ascii="Times New Roman" w:eastAsia="Times New Roman" w:hAnsi="Times New Roman" w:cs="Times New Roman"/>
                <w:b/>
                <w:sz w:val="24"/>
                <w:szCs w:val="24"/>
              </w:rPr>
              <w:t xml:space="preserve">10 </w:t>
            </w:r>
            <w:proofErr w:type="spellStart"/>
            <w:r w:rsidRPr="00211480">
              <w:rPr>
                <w:rFonts w:ascii="Times New Roman" w:eastAsia="Times New Roman" w:hAnsi="Times New Roman" w:cs="Times New Roman"/>
                <w:b/>
                <w:sz w:val="24"/>
                <w:szCs w:val="24"/>
              </w:rPr>
              <w:t>дә</w:t>
            </w:r>
            <w:proofErr w:type="gramStart"/>
            <w:r w:rsidRPr="00211480">
              <w:rPr>
                <w:rFonts w:ascii="Times New Roman" w:eastAsia="Times New Roman" w:hAnsi="Times New Roman" w:cs="Times New Roman"/>
                <w:b/>
                <w:sz w:val="24"/>
                <w:szCs w:val="24"/>
              </w:rPr>
              <w:t>р</w:t>
            </w:r>
            <w:proofErr w:type="gramEnd"/>
            <w:r w:rsidRPr="00211480">
              <w:rPr>
                <w:rFonts w:ascii="Times New Roman" w:eastAsia="Times New Roman" w:hAnsi="Times New Roman" w:cs="Times New Roman"/>
                <w:b/>
                <w:sz w:val="24"/>
                <w:szCs w:val="24"/>
              </w:rPr>
              <w:t>іс</w:t>
            </w:r>
            <w:proofErr w:type="spellEnd"/>
            <w:r w:rsidRPr="00211480">
              <w:rPr>
                <w:rFonts w:ascii="Times New Roman" w:eastAsia="Times New Roman" w:hAnsi="Times New Roman" w:cs="Times New Roman"/>
                <w:b/>
                <w:sz w:val="24"/>
                <w:szCs w:val="24"/>
              </w:rPr>
              <w:t>.</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берудегі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экзистенциалды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дәстүр</w:t>
            </w:r>
            <w:proofErr w:type="spellEnd"/>
            <w:r w:rsidRPr="0047640B">
              <w:rPr>
                <w:rFonts w:ascii="Times New Roman" w:eastAsia="Times New Roman" w:hAnsi="Times New Roman" w:cs="Times New Roman"/>
                <w:sz w:val="24"/>
                <w:szCs w:val="24"/>
              </w:rPr>
              <w:t xml:space="preserve"> (Ялом, </w:t>
            </w:r>
            <w:proofErr w:type="spellStart"/>
            <w:r w:rsidRPr="0047640B">
              <w:rPr>
                <w:rFonts w:ascii="Times New Roman" w:eastAsia="Times New Roman" w:hAnsi="Times New Roman" w:cs="Times New Roman"/>
                <w:sz w:val="24"/>
                <w:szCs w:val="24"/>
              </w:rPr>
              <w:t>Мэй</w:t>
            </w:r>
            <w:proofErr w:type="spellEnd"/>
            <w:r w:rsidRPr="0047640B">
              <w:rPr>
                <w:rFonts w:ascii="Times New Roman" w:eastAsia="Times New Roman" w:hAnsi="Times New Roman" w:cs="Times New Roman"/>
                <w:sz w:val="24"/>
                <w:szCs w:val="24"/>
              </w:rPr>
              <w:t>)</w:t>
            </w:r>
          </w:p>
          <w:p w:rsidR="009F3285" w:rsidRPr="0047640B" w:rsidRDefault="009F3285" w:rsidP="009F3285">
            <w:pPr>
              <w:spacing w:after="0" w:line="240" w:lineRule="auto"/>
              <w:rPr>
                <w:sz w:val="24"/>
                <w:szCs w:val="24"/>
              </w:rPr>
            </w:pPr>
            <w:r w:rsidRPr="00211480">
              <w:rPr>
                <w:rFonts w:ascii="Times New Roman" w:eastAsia="Times New Roman" w:hAnsi="Times New Roman" w:cs="Times New Roman"/>
                <w:b/>
                <w:sz w:val="24"/>
                <w:szCs w:val="24"/>
              </w:rPr>
              <w:t xml:space="preserve">10 </w:t>
            </w:r>
            <w:r w:rsidR="00211480" w:rsidRPr="003E629A">
              <w:rPr>
                <w:rFonts w:ascii="Times New Roman" w:hAnsi="Times New Roman" w:cs="Times New Roman"/>
                <w:b/>
                <w:sz w:val="24"/>
                <w:szCs w:val="24"/>
                <w:lang w:val="kk-KZ"/>
              </w:rPr>
              <w:t>практикалық (зертханалық) сабақ</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Экзистенциалды</w:t>
            </w:r>
            <w:proofErr w:type="spellEnd"/>
            <w:r w:rsidRPr="0047640B">
              <w:rPr>
                <w:rFonts w:ascii="Times New Roman" w:eastAsia="Times New Roman" w:hAnsi="Times New Roman" w:cs="Times New Roman"/>
                <w:sz w:val="24"/>
                <w:szCs w:val="24"/>
              </w:rPr>
              <w:t xml:space="preserve"> – </w:t>
            </w:r>
            <w:proofErr w:type="spellStart"/>
            <w:r w:rsidRPr="0047640B">
              <w:rPr>
                <w:rFonts w:ascii="Times New Roman" w:eastAsia="Times New Roman" w:hAnsi="Times New Roman" w:cs="Times New Roman"/>
                <w:sz w:val="24"/>
                <w:szCs w:val="24"/>
              </w:rPr>
              <w:t>гуманисттік</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дә</w:t>
            </w:r>
            <w:proofErr w:type="gramStart"/>
            <w:r w:rsidRPr="0047640B">
              <w:rPr>
                <w:rFonts w:ascii="Times New Roman" w:eastAsia="Times New Roman" w:hAnsi="Times New Roman" w:cs="Times New Roman"/>
                <w:sz w:val="24"/>
                <w:szCs w:val="24"/>
              </w:rPr>
              <w:t>ст</w:t>
            </w:r>
            <w:proofErr w:type="gramEnd"/>
            <w:r w:rsidRPr="0047640B">
              <w:rPr>
                <w:rFonts w:ascii="Times New Roman" w:eastAsia="Times New Roman" w:hAnsi="Times New Roman" w:cs="Times New Roman"/>
                <w:sz w:val="24"/>
                <w:szCs w:val="24"/>
              </w:rPr>
              <w:t>үрдегі</w:t>
            </w:r>
            <w:proofErr w:type="spellEnd"/>
            <w:r w:rsidRPr="0047640B">
              <w:rPr>
                <w:rFonts w:ascii="Times New Roman" w:eastAsia="Times New Roman" w:hAnsi="Times New Roman" w:cs="Times New Roman"/>
                <w:sz w:val="24"/>
                <w:szCs w:val="24"/>
              </w:rPr>
              <w:t xml:space="preserve"> </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9F3285" w:rsidRPr="0047640B" w:rsidRDefault="009F3285">
            <w:pPr>
              <w:spacing w:after="0" w:line="240" w:lineRule="auto"/>
              <w:jc w:val="center"/>
              <w:rPr>
                <w:rFonts w:ascii="Times New Roman" w:eastAsia="Times New Roman" w:hAnsi="Times New Roman" w:cs="Times New Roman"/>
                <w:sz w:val="24"/>
                <w:szCs w:val="24"/>
              </w:rPr>
            </w:pPr>
          </w:p>
          <w:p w:rsidR="009F3285" w:rsidRPr="0047640B" w:rsidRDefault="009F3285">
            <w:pPr>
              <w:spacing w:after="0" w:line="240" w:lineRule="auto"/>
              <w:jc w:val="center"/>
              <w:rPr>
                <w:rFonts w:ascii="Times New Roman" w:eastAsia="Times New Roman" w:hAnsi="Times New Roman" w:cs="Times New Roman"/>
                <w:sz w:val="24"/>
                <w:szCs w:val="24"/>
              </w:rPr>
            </w:pPr>
          </w:p>
          <w:p w:rsidR="009F3285" w:rsidRPr="0047640B" w:rsidRDefault="009F3285">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p w:rsidR="009F3285" w:rsidRPr="0047640B" w:rsidRDefault="009F3285">
            <w:pPr>
              <w:spacing w:after="0" w:line="240" w:lineRule="auto"/>
              <w:rPr>
                <w:rFonts w:ascii="Times New Roman" w:eastAsia="Times New Roman" w:hAnsi="Times New Roman" w:cs="Times New Roman"/>
                <w:sz w:val="24"/>
                <w:szCs w:val="24"/>
              </w:rPr>
            </w:pPr>
          </w:p>
          <w:p w:rsidR="009F3285" w:rsidRPr="0047640B" w:rsidRDefault="009F3285">
            <w:pPr>
              <w:spacing w:after="0" w:line="240" w:lineRule="auto"/>
              <w:rPr>
                <w:rFonts w:ascii="Times New Roman" w:eastAsia="Times New Roman" w:hAnsi="Times New Roman" w:cs="Times New Roman"/>
                <w:sz w:val="24"/>
                <w:szCs w:val="24"/>
              </w:rPr>
            </w:pPr>
          </w:p>
          <w:p w:rsidR="009F3285" w:rsidRPr="000E3D05" w:rsidRDefault="009F328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5</w:t>
            </w:r>
          </w:p>
          <w:p w:rsidR="009F3285" w:rsidRPr="0047640B" w:rsidRDefault="009F3285">
            <w:pPr>
              <w:spacing w:after="0" w:line="240" w:lineRule="auto"/>
              <w:rPr>
                <w:rFonts w:ascii="Times New Roman" w:eastAsia="Times New Roman" w:hAnsi="Times New Roman" w:cs="Times New Roman"/>
                <w:sz w:val="24"/>
                <w:szCs w:val="24"/>
              </w:rPr>
            </w:pPr>
          </w:p>
          <w:p w:rsidR="009F3285" w:rsidRPr="0047640B" w:rsidRDefault="009F3285">
            <w:pPr>
              <w:spacing w:after="0" w:line="240" w:lineRule="auto"/>
              <w:rPr>
                <w:sz w:val="24"/>
                <w:szCs w:val="24"/>
              </w:rPr>
            </w:pPr>
            <w:r w:rsidRPr="0047640B">
              <w:rPr>
                <w:rFonts w:ascii="Times New Roman" w:eastAsia="Times New Roman" w:hAnsi="Times New Roman" w:cs="Times New Roman"/>
                <w:sz w:val="24"/>
                <w:szCs w:val="24"/>
              </w:rPr>
              <w:t>6</w:t>
            </w:r>
          </w:p>
        </w:tc>
      </w:tr>
      <w:tr w:rsidR="009F3285" w:rsidRPr="0047640B" w:rsidTr="00D77849">
        <w:trPr>
          <w:trHeight w:val="603"/>
        </w:trPr>
        <w:tc>
          <w:tcPr>
            <w:tcW w:w="766" w:type="dxa"/>
            <w:vMerge/>
            <w:tcBorders>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9F3285">
            <w:pPr>
              <w:spacing w:after="0" w:line="240" w:lineRule="auto"/>
              <w:rPr>
                <w:rFonts w:ascii="Times New Roman" w:eastAsia="Times New Roman" w:hAnsi="Times New Roman" w:cs="Times New Roman"/>
                <w:sz w:val="24"/>
                <w:szCs w:val="24"/>
              </w:rPr>
            </w:pPr>
            <w:proofErr w:type="spellStart"/>
            <w:r w:rsidRPr="0047640B">
              <w:rPr>
                <w:rFonts w:ascii="Times New Roman" w:eastAsia="Times New Roman" w:hAnsi="Times New Roman" w:cs="Times New Roman"/>
                <w:sz w:val="24"/>
                <w:szCs w:val="24"/>
              </w:rPr>
              <w:t>негізгі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жағдайлар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принциптер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ондағы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беру </w:t>
            </w:r>
            <w:proofErr w:type="spellStart"/>
            <w:r w:rsidRPr="0047640B">
              <w:rPr>
                <w:rFonts w:ascii="Times New Roman" w:eastAsia="Times New Roman" w:hAnsi="Times New Roman" w:cs="Times New Roman"/>
                <w:sz w:val="24"/>
                <w:szCs w:val="24"/>
              </w:rPr>
              <w:t>үрдісін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ұйымдастыру</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tc>
      </w:tr>
      <w:tr w:rsidR="009F3285" w:rsidRPr="0047640B" w:rsidTr="00D77849">
        <w:trPr>
          <w:trHeight w:val="653"/>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rsidP="009F3285">
            <w:pPr>
              <w:tabs>
                <w:tab w:val="left" w:pos="342"/>
              </w:tabs>
              <w:spacing w:after="0" w:line="240" w:lineRule="auto"/>
              <w:ind w:right="601"/>
              <w:rPr>
                <w:rFonts w:ascii="Times New Roman" w:eastAsia="Times New Roman" w:hAnsi="Times New Roman" w:cs="Times New Roman"/>
                <w:sz w:val="24"/>
                <w:szCs w:val="24"/>
              </w:rPr>
            </w:pPr>
            <w:r w:rsidRPr="00211480">
              <w:rPr>
                <w:rFonts w:ascii="Times New Roman" w:eastAsia="Times New Roman" w:hAnsi="Times New Roman" w:cs="Times New Roman"/>
                <w:b/>
                <w:sz w:val="24"/>
                <w:szCs w:val="24"/>
              </w:rPr>
              <w:t>8 СОӨЖ.</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берудегі</w:t>
            </w:r>
            <w:proofErr w:type="spellEnd"/>
            <w:r w:rsidRPr="0047640B">
              <w:rPr>
                <w:rFonts w:ascii="Times New Roman" w:eastAsia="Times New Roman" w:hAnsi="Times New Roman" w:cs="Times New Roman"/>
                <w:sz w:val="24"/>
                <w:szCs w:val="24"/>
              </w:rPr>
              <w:t xml:space="preserve"> С. </w:t>
            </w:r>
            <w:proofErr w:type="spellStart"/>
            <w:r w:rsidRPr="0047640B">
              <w:rPr>
                <w:rFonts w:ascii="Times New Roman" w:eastAsia="Times New Roman" w:hAnsi="Times New Roman" w:cs="Times New Roman"/>
                <w:sz w:val="24"/>
                <w:szCs w:val="24"/>
              </w:rPr>
              <w:t>Бандураның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әлеуметтік-когнитивті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бағыты</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tc>
      </w:tr>
      <w:tr w:rsidR="009F3285" w:rsidRPr="0047640B" w:rsidTr="00D77849">
        <w:trPr>
          <w:trHeight w:val="318"/>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sz w:val="24"/>
                <w:szCs w:val="24"/>
              </w:rPr>
            </w:pPr>
            <w:r w:rsidRPr="0047640B">
              <w:rPr>
                <w:rFonts w:ascii="Times New Roman" w:eastAsia="Times New Roman" w:hAnsi="Times New Roman" w:cs="Times New Roman"/>
                <w:sz w:val="24"/>
                <w:szCs w:val="24"/>
              </w:rPr>
              <w:t>11</w:t>
            </w: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9F3285">
            <w:pPr>
              <w:tabs>
                <w:tab w:val="left" w:pos="342"/>
              </w:tabs>
              <w:spacing w:after="0" w:line="240" w:lineRule="auto"/>
              <w:rPr>
                <w:sz w:val="24"/>
                <w:szCs w:val="24"/>
              </w:rPr>
            </w:pPr>
            <w:r w:rsidRPr="00211480">
              <w:rPr>
                <w:rFonts w:ascii="Times New Roman" w:eastAsia="Times New Roman" w:hAnsi="Times New Roman" w:cs="Times New Roman"/>
                <w:b/>
                <w:sz w:val="24"/>
                <w:szCs w:val="24"/>
              </w:rPr>
              <w:t xml:space="preserve">11 </w:t>
            </w:r>
            <w:proofErr w:type="spellStart"/>
            <w:r w:rsidRPr="00211480">
              <w:rPr>
                <w:rFonts w:ascii="Times New Roman" w:eastAsia="Times New Roman" w:hAnsi="Times New Roman" w:cs="Times New Roman"/>
                <w:b/>
                <w:sz w:val="24"/>
                <w:szCs w:val="24"/>
              </w:rPr>
              <w:t>дә</w:t>
            </w:r>
            <w:proofErr w:type="gramStart"/>
            <w:r w:rsidRPr="00211480">
              <w:rPr>
                <w:rFonts w:ascii="Times New Roman" w:eastAsia="Times New Roman" w:hAnsi="Times New Roman" w:cs="Times New Roman"/>
                <w:b/>
                <w:sz w:val="24"/>
                <w:szCs w:val="24"/>
              </w:rPr>
              <w:t>р</w:t>
            </w:r>
            <w:proofErr w:type="gramEnd"/>
            <w:r w:rsidRPr="00211480">
              <w:rPr>
                <w:rFonts w:ascii="Times New Roman" w:eastAsia="Times New Roman" w:hAnsi="Times New Roman" w:cs="Times New Roman"/>
                <w:b/>
                <w:sz w:val="24"/>
                <w:szCs w:val="24"/>
              </w:rPr>
              <w:t>іс</w:t>
            </w:r>
            <w:proofErr w:type="spellEnd"/>
            <w:r w:rsidRPr="00211480">
              <w:rPr>
                <w:rFonts w:ascii="Times New Roman" w:eastAsia="Times New Roman" w:hAnsi="Times New Roman" w:cs="Times New Roman"/>
                <w:b/>
                <w:sz w:val="24"/>
                <w:szCs w:val="24"/>
              </w:rPr>
              <w:t>.</w:t>
            </w:r>
            <w:r w:rsidRPr="0047640B">
              <w:rPr>
                <w:rFonts w:ascii="Times New Roman" w:eastAsia="Times New Roman" w:hAnsi="Times New Roman" w:cs="Times New Roman"/>
                <w:sz w:val="24"/>
                <w:szCs w:val="24"/>
              </w:rPr>
              <w:t xml:space="preserve"> В. </w:t>
            </w:r>
            <w:proofErr w:type="spellStart"/>
            <w:r w:rsidRPr="0047640B">
              <w:rPr>
                <w:rFonts w:ascii="Times New Roman" w:eastAsia="Times New Roman" w:hAnsi="Times New Roman" w:cs="Times New Roman"/>
                <w:sz w:val="24"/>
                <w:szCs w:val="24"/>
              </w:rPr>
              <w:t>Франклдың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логотерапиясы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Ноогенді</w:t>
            </w:r>
            <w:proofErr w:type="spellEnd"/>
            <w:r w:rsidRPr="0047640B">
              <w:rPr>
                <w:rFonts w:ascii="Times New Roman" w:eastAsia="Times New Roman" w:hAnsi="Times New Roman" w:cs="Times New Roman"/>
                <w:sz w:val="24"/>
                <w:szCs w:val="24"/>
              </w:rPr>
              <w:t xml:space="preserve"> невроз.</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9F3285" w:rsidRPr="0047640B" w:rsidRDefault="009F3285">
            <w:pPr>
              <w:spacing w:after="0" w:line="240" w:lineRule="auto"/>
              <w:jc w:val="center"/>
              <w:rPr>
                <w:rFonts w:ascii="Times New Roman" w:eastAsia="Times New Roman" w:hAnsi="Times New Roman" w:cs="Times New Roman"/>
                <w:sz w:val="24"/>
                <w:szCs w:val="24"/>
              </w:rPr>
            </w:pPr>
          </w:p>
          <w:p w:rsidR="009F3285" w:rsidRPr="0047640B" w:rsidRDefault="009F3285">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p w:rsidR="009F3285" w:rsidRPr="0047640B" w:rsidRDefault="009F3285">
            <w:pPr>
              <w:spacing w:after="0" w:line="240" w:lineRule="auto"/>
              <w:rPr>
                <w:rFonts w:ascii="Times New Roman" w:eastAsia="Times New Roman" w:hAnsi="Times New Roman" w:cs="Times New Roman"/>
                <w:sz w:val="24"/>
                <w:szCs w:val="24"/>
              </w:rPr>
            </w:pPr>
          </w:p>
          <w:p w:rsidR="009F3285" w:rsidRPr="000E3D05" w:rsidRDefault="009F328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p w:rsidR="009F3285" w:rsidRPr="0047640B" w:rsidRDefault="009F3285">
            <w:pPr>
              <w:spacing w:after="0" w:line="240" w:lineRule="auto"/>
              <w:rPr>
                <w:rFonts w:ascii="Times New Roman" w:eastAsia="Times New Roman" w:hAnsi="Times New Roman" w:cs="Times New Roman"/>
                <w:sz w:val="24"/>
                <w:szCs w:val="24"/>
              </w:rPr>
            </w:pPr>
          </w:p>
          <w:p w:rsidR="009F3285" w:rsidRPr="0047640B" w:rsidRDefault="009F3285">
            <w:pPr>
              <w:spacing w:after="0" w:line="240" w:lineRule="auto"/>
              <w:rPr>
                <w:rFonts w:ascii="Times New Roman" w:eastAsia="Times New Roman" w:hAnsi="Times New Roman" w:cs="Times New Roman"/>
                <w:sz w:val="24"/>
                <w:szCs w:val="24"/>
              </w:rPr>
            </w:pPr>
          </w:p>
          <w:p w:rsidR="009F3285" w:rsidRPr="0047640B" w:rsidRDefault="009F3285">
            <w:pPr>
              <w:spacing w:after="0" w:line="240" w:lineRule="auto"/>
              <w:rPr>
                <w:sz w:val="24"/>
                <w:szCs w:val="24"/>
              </w:rPr>
            </w:pPr>
            <w:r w:rsidRPr="0047640B">
              <w:rPr>
                <w:rFonts w:ascii="Times New Roman" w:eastAsia="Times New Roman" w:hAnsi="Times New Roman" w:cs="Times New Roman"/>
                <w:sz w:val="24"/>
                <w:szCs w:val="24"/>
              </w:rPr>
              <w:t>6</w:t>
            </w:r>
          </w:p>
        </w:tc>
      </w:tr>
      <w:tr w:rsidR="009F3285" w:rsidRPr="0047640B" w:rsidTr="00D77849">
        <w:trPr>
          <w:trHeight w:val="837"/>
        </w:trPr>
        <w:tc>
          <w:tcPr>
            <w:tcW w:w="766" w:type="dxa"/>
            <w:vMerge/>
            <w:tcBorders>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9F3285">
            <w:pPr>
              <w:tabs>
                <w:tab w:val="left" w:pos="342"/>
              </w:tabs>
              <w:spacing w:after="0" w:line="240" w:lineRule="auto"/>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 xml:space="preserve">11 </w:t>
            </w:r>
            <w:r w:rsidR="00211480" w:rsidRPr="003E629A">
              <w:rPr>
                <w:rFonts w:ascii="Times New Roman" w:hAnsi="Times New Roman" w:cs="Times New Roman"/>
                <w:b/>
                <w:sz w:val="24"/>
                <w:szCs w:val="24"/>
                <w:lang w:val="kk-KZ"/>
              </w:rPr>
              <w:t>практикалық (зертханалық) сабақ</w:t>
            </w:r>
            <w:r w:rsidR="00211480" w:rsidRPr="00523168">
              <w:rPr>
                <w:b/>
                <w:lang w:val="kk-KZ"/>
              </w:rPr>
              <w:t xml:space="preserve"> </w:t>
            </w:r>
            <w:proofErr w:type="spellStart"/>
            <w:r w:rsidRPr="0047640B">
              <w:rPr>
                <w:rFonts w:ascii="Times New Roman" w:eastAsia="Times New Roman" w:hAnsi="Times New Roman" w:cs="Times New Roman"/>
                <w:sz w:val="24"/>
                <w:szCs w:val="24"/>
              </w:rPr>
              <w:t>Логотерапияның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негізгі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жағдайлары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принциптері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логотерапиядағы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кеңес</w:t>
            </w:r>
            <w:proofErr w:type="spellEnd"/>
            <w:r w:rsidRPr="0047640B">
              <w:rPr>
                <w:rFonts w:ascii="Times New Roman" w:eastAsia="Times New Roman" w:hAnsi="Times New Roman" w:cs="Times New Roman"/>
                <w:sz w:val="24"/>
                <w:szCs w:val="24"/>
              </w:rPr>
              <w:t xml:space="preserve"> беру </w:t>
            </w:r>
            <w:proofErr w:type="spellStart"/>
            <w:r w:rsidRPr="0047640B">
              <w:rPr>
                <w:rFonts w:ascii="Times New Roman" w:eastAsia="Times New Roman" w:hAnsi="Times New Roman" w:cs="Times New Roman"/>
                <w:sz w:val="24"/>
                <w:szCs w:val="24"/>
              </w:rPr>
              <w:t>үрдісін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ұйымдастыру</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tc>
      </w:tr>
      <w:tr w:rsidR="009F3285" w:rsidRPr="0047640B" w:rsidTr="00D77849">
        <w:trPr>
          <w:trHeight w:val="526"/>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rsidP="009F3285">
            <w:pPr>
              <w:tabs>
                <w:tab w:val="left" w:pos="342"/>
              </w:tabs>
              <w:spacing w:after="0" w:line="240" w:lineRule="auto"/>
              <w:rPr>
                <w:rFonts w:ascii="Times New Roman" w:eastAsia="Times New Roman" w:hAnsi="Times New Roman" w:cs="Times New Roman"/>
                <w:sz w:val="24"/>
                <w:szCs w:val="24"/>
              </w:rPr>
            </w:pPr>
            <w:r w:rsidRPr="00211480">
              <w:rPr>
                <w:rFonts w:ascii="Times New Roman" w:eastAsia="Times New Roman" w:hAnsi="Times New Roman" w:cs="Times New Roman"/>
                <w:b/>
                <w:sz w:val="24"/>
                <w:szCs w:val="24"/>
              </w:rPr>
              <w:t>9 СОӨЖ.</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Менің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өмі</w:t>
            </w:r>
            <w:proofErr w:type="gramStart"/>
            <w:r w:rsidRPr="0047640B">
              <w:rPr>
                <w:rFonts w:ascii="Times New Roman" w:eastAsia="Times New Roman" w:hAnsi="Times New Roman" w:cs="Times New Roman"/>
                <w:sz w:val="24"/>
                <w:szCs w:val="24"/>
              </w:rPr>
              <w:t>р</w:t>
            </w:r>
            <w:proofErr w:type="gramEnd"/>
            <w:r w:rsidRPr="0047640B">
              <w:rPr>
                <w:rFonts w:ascii="Times New Roman" w:eastAsia="Times New Roman" w:hAnsi="Times New Roman" w:cs="Times New Roman"/>
                <w:sz w:val="24"/>
                <w:szCs w:val="24"/>
              </w:rPr>
              <w:t>імнің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мағынасы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неде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шығарма</w:t>
            </w:r>
            <w:proofErr w:type="spellEnd"/>
            <w:r w:rsidRPr="0047640B">
              <w:rPr>
                <w:rFonts w:ascii="Times New Roman" w:eastAsia="Times New Roman" w:hAnsi="Times New Roman" w:cs="Times New Roman"/>
                <w:sz w:val="24"/>
                <w:szCs w:val="24"/>
              </w:rPr>
              <w:t xml:space="preserve"> – </w:t>
            </w:r>
            <w:proofErr w:type="spellStart"/>
            <w:r w:rsidRPr="0047640B">
              <w:rPr>
                <w:rFonts w:ascii="Times New Roman" w:eastAsia="Times New Roman" w:hAnsi="Times New Roman" w:cs="Times New Roman"/>
                <w:sz w:val="24"/>
                <w:szCs w:val="24"/>
              </w:rPr>
              <w:t>өзіндік</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талдау</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tc>
      </w:tr>
      <w:tr w:rsidR="009F3285" w:rsidRPr="0047640B" w:rsidTr="00D77849">
        <w:trPr>
          <w:trHeight w:val="619"/>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sz w:val="24"/>
                <w:szCs w:val="24"/>
              </w:rPr>
            </w:pPr>
            <w:r w:rsidRPr="0047640B">
              <w:rPr>
                <w:rFonts w:ascii="Times New Roman" w:eastAsia="Times New Roman" w:hAnsi="Times New Roman" w:cs="Times New Roman"/>
                <w:sz w:val="24"/>
                <w:szCs w:val="24"/>
              </w:rPr>
              <w:lastRenderedPageBreak/>
              <w:t>12</w:t>
            </w: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r w:rsidRPr="00211480">
              <w:rPr>
                <w:rFonts w:ascii="Times New Roman" w:eastAsia="Times New Roman" w:hAnsi="Times New Roman" w:cs="Times New Roman"/>
                <w:b/>
                <w:sz w:val="24"/>
                <w:szCs w:val="24"/>
              </w:rPr>
              <w:t xml:space="preserve">12 </w:t>
            </w:r>
            <w:proofErr w:type="spellStart"/>
            <w:r w:rsidRPr="00211480">
              <w:rPr>
                <w:rFonts w:ascii="Times New Roman" w:eastAsia="Times New Roman" w:hAnsi="Times New Roman" w:cs="Times New Roman"/>
                <w:b/>
                <w:sz w:val="24"/>
                <w:szCs w:val="24"/>
              </w:rPr>
              <w:t>дә</w:t>
            </w:r>
            <w:proofErr w:type="gramStart"/>
            <w:r w:rsidRPr="00211480">
              <w:rPr>
                <w:rFonts w:ascii="Times New Roman" w:eastAsia="Times New Roman" w:hAnsi="Times New Roman" w:cs="Times New Roman"/>
                <w:b/>
                <w:sz w:val="24"/>
                <w:szCs w:val="24"/>
              </w:rPr>
              <w:t>р</w:t>
            </w:r>
            <w:proofErr w:type="gramEnd"/>
            <w:r w:rsidRPr="00211480">
              <w:rPr>
                <w:rFonts w:ascii="Times New Roman" w:eastAsia="Times New Roman" w:hAnsi="Times New Roman" w:cs="Times New Roman"/>
                <w:b/>
                <w:sz w:val="24"/>
                <w:szCs w:val="24"/>
              </w:rPr>
              <w:t>іс</w:t>
            </w:r>
            <w:proofErr w:type="spellEnd"/>
            <w:r w:rsidRPr="0047640B">
              <w:rPr>
                <w:rFonts w:ascii="Times New Roman" w:eastAsia="Times New Roman" w:hAnsi="Times New Roman" w:cs="Times New Roman"/>
                <w:sz w:val="24"/>
                <w:szCs w:val="24"/>
              </w:rPr>
              <w:t xml:space="preserve">. Н. </w:t>
            </w:r>
            <w:proofErr w:type="spellStart"/>
            <w:r w:rsidRPr="0047640B">
              <w:rPr>
                <w:rFonts w:ascii="Times New Roman" w:eastAsia="Times New Roman" w:hAnsi="Times New Roman" w:cs="Times New Roman"/>
                <w:sz w:val="24"/>
                <w:szCs w:val="24"/>
              </w:rPr>
              <w:t>Пезешкианның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позитивті</w:t>
            </w:r>
            <w:proofErr w:type="spellEnd"/>
            <w:r w:rsidRPr="0047640B">
              <w:rPr>
                <w:rFonts w:ascii="Times New Roman" w:eastAsia="Times New Roman" w:hAnsi="Times New Roman" w:cs="Times New Roman"/>
                <w:sz w:val="24"/>
                <w:szCs w:val="24"/>
              </w:rPr>
              <w:t xml:space="preserve"> терапия. </w:t>
            </w:r>
            <w:proofErr w:type="spellStart"/>
            <w:r w:rsidRPr="0047640B">
              <w:rPr>
                <w:rFonts w:ascii="Times New Roman" w:eastAsia="Times New Roman" w:hAnsi="Times New Roman" w:cs="Times New Roman"/>
                <w:sz w:val="24"/>
                <w:szCs w:val="24"/>
              </w:rPr>
              <w:t>Психотерапиялық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үрді</w:t>
            </w:r>
            <w:proofErr w:type="gramStart"/>
            <w:r w:rsidRPr="0047640B">
              <w:rPr>
                <w:rFonts w:ascii="Times New Roman" w:eastAsia="Times New Roman" w:hAnsi="Times New Roman" w:cs="Times New Roman"/>
                <w:sz w:val="24"/>
                <w:szCs w:val="24"/>
              </w:rPr>
              <w:t>ст</w:t>
            </w:r>
            <w:proofErr w:type="gramEnd"/>
            <w:r w:rsidRPr="0047640B">
              <w:rPr>
                <w:rFonts w:ascii="Times New Roman" w:eastAsia="Times New Roman" w:hAnsi="Times New Roman" w:cs="Times New Roman"/>
                <w:sz w:val="24"/>
                <w:szCs w:val="24"/>
              </w:rPr>
              <w:t>ің</w:t>
            </w:r>
            <w:proofErr w:type="spellEnd"/>
            <w:r w:rsidRPr="0047640B">
              <w:rPr>
                <w:rFonts w:ascii="Times New Roman" w:eastAsia="Times New Roman" w:hAnsi="Times New Roman" w:cs="Times New Roman"/>
                <w:sz w:val="24"/>
                <w:szCs w:val="24"/>
              </w:rPr>
              <w:t xml:space="preserve"> 5 </w:t>
            </w:r>
            <w:proofErr w:type="spellStart"/>
            <w:r w:rsidRPr="0047640B">
              <w:rPr>
                <w:rFonts w:ascii="Times New Roman" w:eastAsia="Times New Roman" w:hAnsi="Times New Roman" w:cs="Times New Roman"/>
                <w:sz w:val="24"/>
                <w:szCs w:val="24"/>
              </w:rPr>
              <w:t>сатысы</w:t>
            </w:r>
            <w:proofErr w:type="spellEnd"/>
            <w:r w:rsidRPr="0047640B">
              <w:rPr>
                <w:rFonts w:ascii="Times New Roman" w:eastAsia="Times New Roman" w:hAnsi="Times New Roman" w:cs="Times New Roman"/>
                <w:sz w:val="24"/>
                <w:szCs w:val="24"/>
              </w:rPr>
              <w:t>.</w:t>
            </w:r>
          </w:p>
          <w:p w:rsidR="009F3285" w:rsidRPr="0047640B" w:rsidRDefault="009F3285" w:rsidP="009F3285">
            <w:pPr>
              <w:spacing w:after="0" w:line="240" w:lineRule="auto"/>
              <w:rPr>
                <w:sz w:val="24"/>
                <w:szCs w:val="24"/>
              </w:rPr>
            </w:pPr>
            <w:r w:rsidRPr="0047640B">
              <w:rPr>
                <w:rFonts w:ascii="Times New Roman" w:eastAsia="Times New Roman" w:hAnsi="Times New Roman" w:cs="Times New Roman"/>
                <w:sz w:val="24"/>
                <w:szCs w:val="24"/>
              </w:rPr>
              <w:t xml:space="preserve">12 </w:t>
            </w:r>
            <w:r w:rsidR="00211480" w:rsidRPr="003E629A">
              <w:rPr>
                <w:rFonts w:ascii="Times New Roman" w:hAnsi="Times New Roman" w:cs="Times New Roman"/>
                <w:b/>
                <w:sz w:val="24"/>
                <w:szCs w:val="24"/>
                <w:lang w:val="kk-KZ"/>
              </w:rPr>
              <w:t>практикалық (зертханалық) сабақ</w:t>
            </w:r>
            <w:r w:rsidR="00211480" w:rsidRPr="00523168">
              <w:rPr>
                <w:b/>
                <w:lang w:val="kk-KZ"/>
              </w:rPr>
              <w:t xml:space="preserve"> </w:t>
            </w:r>
            <w:proofErr w:type="spellStart"/>
            <w:r w:rsidRPr="0047640B">
              <w:rPr>
                <w:rFonts w:ascii="Times New Roman" w:eastAsia="Times New Roman" w:hAnsi="Times New Roman" w:cs="Times New Roman"/>
                <w:sz w:val="24"/>
                <w:szCs w:val="24"/>
              </w:rPr>
              <w:t>Өзекті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қабілеттіліктер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Позитивті</w:t>
            </w:r>
            <w:proofErr w:type="spellEnd"/>
            <w:r w:rsidRPr="0047640B">
              <w:rPr>
                <w:rFonts w:ascii="Times New Roman" w:eastAsia="Times New Roman" w:hAnsi="Times New Roman" w:cs="Times New Roman"/>
                <w:sz w:val="24"/>
                <w:szCs w:val="24"/>
              </w:rPr>
              <w:t xml:space="preserve"> </w:t>
            </w:r>
            <w:proofErr w:type="spellStart"/>
            <w:r w:rsidR="00211480" w:rsidRPr="0047640B">
              <w:rPr>
                <w:rFonts w:ascii="Times New Roman" w:eastAsia="Times New Roman" w:hAnsi="Times New Roman" w:cs="Times New Roman"/>
                <w:sz w:val="24"/>
                <w:szCs w:val="24"/>
              </w:rPr>
              <w:t>психотерапиядағы</w:t>
            </w:r>
            <w:proofErr w:type="spellEnd"/>
            <w:r w:rsidR="00211480" w:rsidRPr="0047640B">
              <w:rPr>
                <w:rFonts w:ascii="Times New Roman" w:eastAsia="Times New Roman" w:hAnsi="Times New Roman" w:cs="Times New Roman"/>
                <w:sz w:val="24"/>
                <w:szCs w:val="24"/>
              </w:rPr>
              <w:t xml:space="preserve"> </w:t>
            </w:r>
            <w:proofErr w:type="spellStart"/>
            <w:r w:rsidR="00211480" w:rsidRPr="0047640B">
              <w:rPr>
                <w:rFonts w:ascii="Times New Roman" w:eastAsia="Times New Roman" w:hAnsi="Times New Roman" w:cs="Times New Roman"/>
                <w:sz w:val="24"/>
                <w:szCs w:val="24"/>
              </w:rPr>
              <w:t>мифтер</w:t>
            </w:r>
            <w:proofErr w:type="spellEnd"/>
            <w:r w:rsidR="00211480" w:rsidRPr="0047640B">
              <w:rPr>
                <w:rFonts w:ascii="Times New Roman" w:eastAsia="Times New Roman" w:hAnsi="Times New Roman" w:cs="Times New Roman"/>
                <w:sz w:val="24"/>
                <w:szCs w:val="24"/>
              </w:rPr>
              <w:t xml:space="preserve"> </w:t>
            </w:r>
            <w:proofErr w:type="gramStart"/>
            <w:r w:rsidR="00211480" w:rsidRPr="0047640B">
              <w:rPr>
                <w:rFonts w:ascii="Times New Roman" w:eastAsia="Times New Roman" w:hAnsi="Times New Roman" w:cs="Times New Roman"/>
                <w:sz w:val="24"/>
                <w:szCs w:val="24"/>
              </w:rPr>
              <w:t>мен</w:t>
            </w:r>
            <w:proofErr w:type="gramEnd"/>
            <w:r w:rsidR="00211480" w:rsidRPr="0047640B">
              <w:rPr>
                <w:rFonts w:ascii="Times New Roman" w:eastAsia="Times New Roman" w:hAnsi="Times New Roman" w:cs="Times New Roman"/>
                <w:sz w:val="24"/>
                <w:szCs w:val="24"/>
              </w:rPr>
              <w:t xml:space="preserve"> </w:t>
            </w:r>
            <w:proofErr w:type="spellStart"/>
            <w:r w:rsidR="00211480" w:rsidRPr="0047640B">
              <w:rPr>
                <w:rFonts w:ascii="Times New Roman" w:eastAsia="Times New Roman" w:hAnsi="Times New Roman" w:cs="Times New Roman"/>
                <w:sz w:val="24"/>
                <w:szCs w:val="24"/>
              </w:rPr>
              <w:t>аңыздарды</w:t>
            </w:r>
            <w:proofErr w:type="spellEnd"/>
            <w:r w:rsidR="00211480" w:rsidRPr="0047640B">
              <w:rPr>
                <w:rFonts w:ascii="Times New Roman" w:eastAsia="Times New Roman" w:hAnsi="Times New Roman" w:cs="Times New Roman"/>
                <w:sz w:val="24"/>
                <w:szCs w:val="24"/>
              </w:rPr>
              <w:t xml:space="preserve"> </w:t>
            </w:r>
            <w:proofErr w:type="spellStart"/>
            <w:r w:rsidR="00211480" w:rsidRPr="0047640B">
              <w:rPr>
                <w:rFonts w:ascii="Times New Roman" w:eastAsia="Times New Roman" w:hAnsi="Times New Roman" w:cs="Times New Roman"/>
                <w:sz w:val="24"/>
                <w:szCs w:val="24"/>
              </w:rPr>
              <w:t>пайдалану</w:t>
            </w:r>
            <w:proofErr w:type="spellEnd"/>
            <w:r w:rsidR="00211480" w:rsidRPr="0047640B">
              <w:rPr>
                <w:rFonts w:ascii="Times New Roman" w:eastAsia="Times New Roman" w:hAnsi="Times New Roman" w:cs="Times New Roman"/>
                <w:sz w:val="24"/>
                <w:szCs w:val="24"/>
              </w:rPr>
              <w:t>.</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9F3285" w:rsidRPr="0047640B" w:rsidRDefault="009F3285">
            <w:pPr>
              <w:spacing w:after="0" w:line="240" w:lineRule="auto"/>
              <w:jc w:val="center"/>
              <w:rPr>
                <w:rFonts w:ascii="Times New Roman" w:eastAsia="Times New Roman" w:hAnsi="Times New Roman" w:cs="Times New Roman"/>
                <w:sz w:val="24"/>
                <w:szCs w:val="24"/>
              </w:rPr>
            </w:pPr>
          </w:p>
          <w:p w:rsidR="009F3285" w:rsidRPr="0047640B" w:rsidRDefault="009F3285">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p w:rsidR="009F3285" w:rsidRPr="000E3D05" w:rsidRDefault="009F3285">
            <w:pPr>
              <w:spacing w:after="0" w:line="240" w:lineRule="auto"/>
              <w:rPr>
                <w:sz w:val="24"/>
                <w:szCs w:val="24"/>
                <w:lang w:val="kk-KZ"/>
              </w:rPr>
            </w:pPr>
            <w:r>
              <w:rPr>
                <w:rFonts w:ascii="Times New Roman" w:eastAsia="Times New Roman" w:hAnsi="Times New Roman" w:cs="Times New Roman"/>
                <w:sz w:val="24"/>
                <w:szCs w:val="24"/>
                <w:lang w:val="kk-KZ"/>
              </w:rPr>
              <w:t>5</w:t>
            </w:r>
          </w:p>
        </w:tc>
      </w:tr>
      <w:tr w:rsidR="009F3285" w:rsidRPr="0047640B" w:rsidTr="00D77849">
        <w:trPr>
          <w:trHeight w:val="469"/>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F3285" w:rsidRPr="00211480" w:rsidRDefault="00211480" w:rsidP="009F3285">
            <w:pPr>
              <w:spacing w:after="0" w:line="240" w:lineRule="auto"/>
              <w:rPr>
                <w:rFonts w:ascii="Times New Roman" w:eastAsia="Times New Roman" w:hAnsi="Times New Roman" w:cs="Times New Roman"/>
                <w:b/>
                <w:sz w:val="24"/>
                <w:szCs w:val="24"/>
                <w:lang w:val="kk-KZ"/>
              </w:rPr>
            </w:pPr>
            <w:r w:rsidRPr="00211480">
              <w:rPr>
                <w:rFonts w:ascii="Times New Roman" w:eastAsia="Times New Roman" w:hAnsi="Times New Roman" w:cs="Times New Roman"/>
                <w:b/>
                <w:sz w:val="24"/>
                <w:szCs w:val="24"/>
                <w:lang w:val="kk-KZ"/>
              </w:rPr>
              <w:t>10 СӨЖ</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tc>
      </w:tr>
      <w:tr w:rsidR="009F3285" w:rsidRPr="0047640B" w:rsidTr="00D77849">
        <w:trPr>
          <w:trHeight w:val="552"/>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sz w:val="24"/>
                <w:szCs w:val="24"/>
              </w:rPr>
            </w:pPr>
            <w:r w:rsidRPr="0047640B">
              <w:rPr>
                <w:rFonts w:ascii="Times New Roman" w:eastAsia="Times New Roman" w:hAnsi="Times New Roman" w:cs="Times New Roman"/>
                <w:sz w:val="24"/>
                <w:szCs w:val="24"/>
              </w:rPr>
              <w:t>13</w:t>
            </w: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9F3285">
            <w:pPr>
              <w:spacing w:after="0" w:line="240" w:lineRule="auto"/>
              <w:rPr>
                <w:sz w:val="24"/>
                <w:szCs w:val="24"/>
              </w:rPr>
            </w:pPr>
            <w:r w:rsidRPr="00211480">
              <w:rPr>
                <w:rFonts w:ascii="Times New Roman" w:eastAsia="Times New Roman" w:hAnsi="Times New Roman" w:cs="Times New Roman"/>
                <w:b/>
                <w:sz w:val="24"/>
                <w:szCs w:val="24"/>
              </w:rPr>
              <w:t xml:space="preserve">13 </w:t>
            </w:r>
            <w:proofErr w:type="spellStart"/>
            <w:r w:rsidRPr="00211480">
              <w:rPr>
                <w:rFonts w:ascii="Times New Roman" w:eastAsia="Times New Roman" w:hAnsi="Times New Roman" w:cs="Times New Roman"/>
                <w:b/>
                <w:sz w:val="24"/>
                <w:szCs w:val="24"/>
              </w:rPr>
              <w:t>дә</w:t>
            </w:r>
            <w:proofErr w:type="gramStart"/>
            <w:r w:rsidRPr="00211480">
              <w:rPr>
                <w:rFonts w:ascii="Times New Roman" w:eastAsia="Times New Roman" w:hAnsi="Times New Roman" w:cs="Times New Roman"/>
                <w:b/>
                <w:sz w:val="24"/>
                <w:szCs w:val="24"/>
              </w:rPr>
              <w:t>р</w:t>
            </w:r>
            <w:proofErr w:type="gramEnd"/>
            <w:r w:rsidRPr="00211480">
              <w:rPr>
                <w:rFonts w:ascii="Times New Roman" w:eastAsia="Times New Roman" w:hAnsi="Times New Roman" w:cs="Times New Roman"/>
                <w:b/>
                <w:sz w:val="24"/>
                <w:szCs w:val="24"/>
              </w:rPr>
              <w:t>іс</w:t>
            </w:r>
            <w:proofErr w:type="spellEnd"/>
            <w:r w:rsidRPr="00211480">
              <w:rPr>
                <w:rFonts w:ascii="Times New Roman" w:eastAsia="Times New Roman" w:hAnsi="Times New Roman" w:cs="Times New Roman"/>
                <w:b/>
                <w:sz w:val="24"/>
                <w:szCs w:val="24"/>
              </w:rPr>
              <w:t xml:space="preserve">. </w:t>
            </w:r>
            <w:proofErr w:type="spellStart"/>
            <w:r w:rsidRPr="0047640B">
              <w:rPr>
                <w:rFonts w:ascii="Times New Roman" w:eastAsia="Times New Roman" w:hAnsi="Times New Roman" w:cs="Times New Roman"/>
                <w:sz w:val="24"/>
                <w:szCs w:val="24"/>
              </w:rPr>
              <w:t>Терапияның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транстық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әдістері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Эриксондық</w:t>
            </w:r>
            <w:proofErr w:type="spellEnd"/>
            <w:r w:rsidRPr="0047640B">
              <w:rPr>
                <w:rFonts w:ascii="Times New Roman" w:eastAsia="Times New Roman" w:hAnsi="Times New Roman" w:cs="Times New Roman"/>
                <w:sz w:val="24"/>
                <w:szCs w:val="24"/>
              </w:rPr>
              <w:t xml:space="preserve"> гипноз.</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9F3285" w:rsidRPr="0047640B" w:rsidRDefault="009F3285">
            <w:pPr>
              <w:spacing w:after="0" w:line="240" w:lineRule="auto"/>
              <w:jc w:val="center"/>
              <w:rPr>
                <w:rFonts w:ascii="Times New Roman" w:eastAsia="Times New Roman" w:hAnsi="Times New Roman" w:cs="Times New Roman"/>
                <w:sz w:val="24"/>
                <w:szCs w:val="24"/>
              </w:rPr>
            </w:pPr>
          </w:p>
          <w:p w:rsidR="009F3285" w:rsidRPr="0047640B" w:rsidRDefault="009F3285">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p w:rsidR="009F3285" w:rsidRPr="0047640B" w:rsidRDefault="009F3285">
            <w:pPr>
              <w:spacing w:after="0" w:line="240" w:lineRule="auto"/>
              <w:rPr>
                <w:rFonts w:ascii="Times New Roman" w:eastAsia="Times New Roman" w:hAnsi="Times New Roman" w:cs="Times New Roman"/>
                <w:sz w:val="24"/>
                <w:szCs w:val="24"/>
              </w:rPr>
            </w:pPr>
          </w:p>
          <w:p w:rsidR="009F3285" w:rsidRPr="0047640B" w:rsidRDefault="009F3285">
            <w:pPr>
              <w:spacing w:after="0" w:line="240" w:lineRule="auto"/>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6</w:t>
            </w:r>
          </w:p>
          <w:p w:rsidR="009F3285" w:rsidRPr="000E3D05" w:rsidRDefault="009F3285">
            <w:pPr>
              <w:spacing w:after="0" w:line="240" w:lineRule="auto"/>
              <w:rPr>
                <w:sz w:val="24"/>
                <w:szCs w:val="24"/>
                <w:lang w:val="kk-KZ"/>
              </w:rPr>
            </w:pPr>
            <w:r>
              <w:rPr>
                <w:rFonts w:ascii="Times New Roman" w:eastAsia="Times New Roman" w:hAnsi="Times New Roman" w:cs="Times New Roman"/>
                <w:sz w:val="24"/>
                <w:szCs w:val="24"/>
                <w:lang w:val="kk-KZ"/>
              </w:rPr>
              <w:t>5</w:t>
            </w:r>
          </w:p>
        </w:tc>
      </w:tr>
      <w:tr w:rsidR="009F3285" w:rsidRPr="0047640B" w:rsidTr="00D77849">
        <w:trPr>
          <w:trHeight w:val="259"/>
        </w:trPr>
        <w:tc>
          <w:tcPr>
            <w:tcW w:w="766" w:type="dxa"/>
            <w:vMerge/>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9F3285">
            <w:pPr>
              <w:spacing w:after="0" w:line="240" w:lineRule="auto"/>
              <w:rPr>
                <w:rFonts w:ascii="Times New Roman" w:eastAsia="Times New Roman" w:hAnsi="Times New Roman" w:cs="Times New Roman"/>
                <w:sz w:val="24"/>
                <w:szCs w:val="24"/>
              </w:rPr>
            </w:pPr>
            <w:r w:rsidRPr="00211480">
              <w:rPr>
                <w:rFonts w:ascii="Times New Roman" w:eastAsia="Times New Roman" w:hAnsi="Times New Roman" w:cs="Times New Roman"/>
                <w:b/>
                <w:sz w:val="24"/>
                <w:szCs w:val="24"/>
              </w:rPr>
              <w:t xml:space="preserve">13 </w:t>
            </w:r>
            <w:r w:rsidR="00211480" w:rsidRPr="003E629A">
              <w:rPr>
                <w:rFonts w:ascii="Times New Roman" w:hAnsi="Times New Roman" w:cs="Times New Roman"/>
                <w:b/>
                <w:sz w:val="24"/>
                <w:szCs w:val="24"/>
                <w:lang w:val="kk-KZ"/>
              </w:rPr>
              <w:t>практикалық (зертханалық) сабақ</w:t>
            </w:r>
            <w:r w:rsidRPr="0047640B">
              <w:rPr>
                <w:rFonts w:ascii="Times New Roman" w:eastAsia="Times New Roman" w:hAnsi="Times New Roman" w:cs="Times New Roman"/>
                <w:sz w:val="24"/>
                <w:szCs w:val="24"/>
              </w:rPr>
              <w:t xml:space="preserve">. </w:t>
            </w:r>
            <w:proofErr w:type="spellStart"/>
            <w:proofErr w:type="gramStart"/>
            <w:r w:rsidRPr="0047640B">
              <w:rPr>
                <w:rFonts w:ascii="Times New Roman" w:eastAsia="Times New Roman" w:hAnsi="Times New Roman" w:cs="Times New Roman"/>
                <w:sz w:val="24"/>
                <w:szCs w:val="24"/>
              </w:rPr>
              <w:t>Транс</w:t>
            </w:r>
            <w:proofErr w:type="gramEnd"/>
            <w:r w:rsidRPr="0047640B">
              <w:rPr>
                <w:rFonts w:ascii="Times New Roman" w:eastAsia="Times New Roman" w:hAnsi="Times New Roman" w:cs="Times New Roman"/>
                <w:sz w:val="24"/>
                <w:szCs w:val="24"/>
              </w:rPr>
              <w:t>қа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енгізу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техникалары</w:t>
            </w:r>
            <w:proofErr w:type="spellEnd"/>
            <w:r w:rsidRPr="0047640B">
              <w:rPr>
                <w:rFonts w:ascii="Times New Roman" w:eastAsia="Times New Roman" w:hAnsi="Times New Roman" w:cs="Times New Roman"/>
                <w:sz w:val="24"/>
                <w:szCs w:val="24"/>
              </w:rPr>
              <w:t>.</w:t>
            </w:r>
          </w:p>
        </w:tc>
        <w:tc>
          <w:tcPr>
            <w:tcW w:w="1130" w:type="dxa"/>
            <w:vMerge/>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tc>
      </w:tr>
      <w:tr w:rsidR="009F3285" w:rsidRPr="0047640B" w:rsidTr="00D77849">
        <w:trPr>
          <w:trHeight w:val="971"/>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211480" w:rsidP="009F32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kk-KZ"/>
              </w:rPr>
              <w:t>1</w:t>
            </w:r>
            <w:r w:rsidR="009F3285" w:rsidRPr="00211480">
              <w:rPr>
                <w:rFonts w:ascii="Times New Roman" w:eastAsia="Times New Roman" w:hAnsi="Times New Roman" w:cs="Times New Roman"/>
                <w:b/>
                <w:sz w:val="24"/>
                <w:szCs w:val="24"/>
              </w:rPr>
              <w:t xml:space="preserve"> СОӨЖ.</w:t>
            </w:r>
            <w:r w:rsidR="009F3285" w:rsidRPr="0047640B">
              <w:rPr>
                <w:rFonts w:ascii="Times New Roman" w:eastAsia="Times New Roman" w:hAnsi="Times New Roman" w:cs="Times New Roman"/>
                <w:sz w:val="24"/>
                <w:szCs w:val="24"/>
              </w:rPr>
              <w:t xml:space="preserve"> С. </w:t>
            </w:r>
            <w:proofErr w:type="spellStart"/>
            <w:r w:rsidR="009F3285" w:rsidRPr="0047640B">
              <w:rPr>
                <w:rFonts w:ascii="Times New Roman" w:eastAsia="Times New Roman" w:hAnsi="Times New Roman" w:cs="Times New Roman"/>
                <w:sz w:val="24"/>
                <w:szCs w:val="24"/>
              </w:rPr>
              <w:t>Грофтың</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трансперсоналды</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терапиясының</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Сананың</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бұрмаланған</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күйі</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Перинаталды</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матрицалар</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тұжырымдамасына</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талдау</w:t>
            </w:r>
            <w:proofErr w:type="spellEnd"/>
            <w:r w:rsidR="009F3285" w:rsidRPr="0047640B">
              <w:rPr>
                <w:rFonts w:ascii="Times New Roman" w:eastAsia="Times New Roman" w:hAnsi="Times New Roman" w:cs="Times New Roman"/>
                <w:sz w:val="24"/>
                <w:szCs w:val="24"/>
              </w:rPr>
              <w:t xml:space="preserve"> </w:t>
            </w:r>
            <w:proofErr w:type="spellStart"/>
            <w:r w:rsidR="009F3285" w:rsidRPr="0047640B">
              <w:rPr>
                <w:rFonts w:ascii="Times New Roman" w:eastAsia="Times New Roman" w:hAnsi="Times New Roman" w:cs="Times New Roman"/>
                <w:sz w:val="24"/>
                <w:szCs w:val="24"/>
              </w:rPr>
              <w:t>жасау</w:t>
            </w:r>
            <w:proofErr w:type="spellEnd"/>
            <w:r w:rsidR="009F3285" w:rsidRPr="0047640B">
              <w:rPr>
                <w:rFonts w:ascii="Times New Roman" w:eastAsia="Times New Roman" w:hAnsi="Times New Roman" w:cs="Times New Roman"/>
                <w:sz w:val="24"/>
                <w:szCs w:val="24"/>
              </w:rPr>
              <w:t>.</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tc>
      </w:tr>
      <w:tr w:rsidR="00BD2888" w:rsidRPr="0047640B" w:rsidTr="00D77849">
        <w:trPr>
          <w:trHeight w:val="1"/>
        </w:trPr>
        <w:tc>
          <w:tcPr>
            <w:tcW w:w="950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2888" w:rsidRPr="00211480" w:rsidRDefault="00BD2888" w:rsidP="00211480">
            <w:pPr>
              <w:spacing w:after="0" w:line="240" w:lineRule="auto"/>
              <w:jc w:val="center"/>
              <w:rPr>
                <w:rFonts w:ascii="Calibri" w:eastAsia="Calibri" w:hAnsi="Calibri" w:cs="Calibri"/>
                <w:b/>
                <w:sz w:val="24"/>
                <w:szCs w:val="24"/>
              </w:rPr>
            </w:pPr>
            <w:r w:rsidRPr="00211480">
              <w:rPr>
                <w:rFonts w:ascii="Times New Roman" w:eastAsia="Times New Roman" w:hAnsi="Times New Roman" w:cs="Times New Roman"/>
                <w:b/>
                <w:i/>
                <w:sz w:val="24"/>
                <w:szCs w:val="24"/>
              </w:rPr>
              <w:t>4  Модуль</w:t>
            </w:r>
            <w:proofErr w:type="gramStart"/>
            <w:r w:rsidRPr="00211480">
              <w:rPr>
                <w:rFonts w:ascii="Times New Roman" w:eastAsia="Times New Roman" w:hAnsi="Times New Roman" w:cs="Times New Roman"/>
                <w:b/>
                <w:i/>
                <w:sz w:val="24"/>
                <w:szCs w:val="24"/>
              </w:rPr>
              <w:t>.</w:t>
            </w:r>
            <w:proofErr w:type="gramEnd"/>
            <w:r w:rsidRPr="00211480">
              <w:rPr>
                <w:rFonts w:ascii="Times New Roman" w:eastAsia="Times New Roman" w:hAnsi="Times New Roman" w:cs="Times New Roman"/>
                <w:b/>
                <w:i/>
                <w:sz w:val="24"/>
                <w:szCs w:val="24"/>
              </w:rPr>
              <w:t xml:space="preserve"> </w:t>
            </w:r>
            <w:proofErr w:type="spellStart"/>
            <w:r w:rsidRPr="00211480">
              <w:rPr>
                <w:rFonts w:ascii="Times New Roman" w:eastAsia="Times New Roman" w:hAnsi="Times New Roman" w:cs="Times New Roman"/>
                <w:b/>
                <w:i/>
                <w:sz w:val="24"/>
                <w:szCs w:val="24"/>
              </w:rPr>
              <w:t>Қ</w:t>
            </w:r>
            <w:proofErr w:type="gramStart"/>
            <w:r w:rsidRPr="00211480">
              <w:rPr>
                <w:rFonts w:ascii="Times New Roman" w:eastAsia="Times New Roman" w:hAnsi="Times New Roman" w:cs="Times New Roman"/>
                <w:b/>
                <w:i/>
                <w:sz w:val="24"/>
                <w:szCs w:val="24"/>
              </w:rPr>
              <w:t>а</w:t>
            </w:r>
            <w:proofErr w:type="gramEnd"/>
            <w:r w:rsidRPr="00211480">
              <w:rPr>
                <w:rFonts w:ascii="Times New Roman" w:eastAsia="Times New Roman" w:hAnsi="Times New Roman" w:cs="Times New Roman"/>
                <w:b/>
                <w:i/>
                <w:sz w:val="24"/>
                <w:szCs w:val="24"/>
              </w:rPr>
              <w:t>зіргі</w:t>
            </w:r>
            <w:proofErr w:type="spellEnd"/>
            <w:r w:rsidRPr="00211480">
              <w:rPr>
                <w:rFonts w:ascii="Times New Roman" w:eastAsia="Times New Roman" w:hAnsi="Times New Roman" w:cs="Times New Roman"/>
                <w:b/>
                <w:i/>
                <w:sz w:val="24"/>
                <w:szCs w:val="24"/>
              </w:rPr>
              <w:t xml:space="preserve"> </w:t>
            </w:r>
            <w:proofErr w:type="spellStart"/>
            <w:r w:rsidRPr="00211480">
              <w:rPr>
                <w:rFonts w:ascii="Times New Roman" w:eastAsia="Times New Roman" w:hAnsi="Times New Roman" w:cs="Times New Roman"/>
                <w:b/>
                <w:i/>
                <w:sz w:val="24"/>
                <w:szCs w:val="24"/>
              </w:rPr>
              <w:t>кездегі</w:t>
            </w:r>
            <w:proofErr w:type="spellEnd"/>
            <w:r w:rsidRPr="00211480">
              <w:rPr>
                <w:rFonts w:ascii="Times New Roman" w:eastAsia="Times New Roman" w:hAnsi="Times New Roman" w:cs="Times New Roman"/>
                <w:b/>
                <w:i/>
                <w:sz w:val="24"/>
                <w:szCs w:val="24"/>
              </w:rPr>
              <w:t xml:space="preserve"> </w:t>
            </w:r>
            <w:proofErr w:type="spellStart"/>
            <w:r w:rsidRPr="00211480">
              <w:rPr>
                <w:rFonts w:ascii="Times New Roman" w:eastAsia="Times New Roman" w:hAnsi="Times New Roman" w:cs="Times New Roman"/>
                <w:b/>
                <w:i/>
                <w:sz w:val="24"/>
                <w:szCs w:val="24"/>
              </w:rPr>
              <w:t>жұмыстың</w:t>
            </w:r>
            <w:proofErr w:type="spellEnd"/>
            <w:r w:rsidRPr="00211480">
              <w:rPr>
                <w:rFonts w:ascii="Times New Roman" w:eastAsia="Times New Roman" w:hAnsi="Times New Roman" w:cs="Times New Roman"/>
                <w:b/>
                <w:i/>
                <w:sz w:val="24"/>
                <w:szCs w:val="24"/>
              </w:rPr>
              <w:t xml:space="preserve"> </w:t>
            </w:r>
            <w:proofErr w:type="spellStart"/>
            <w:r w:rsidRPr="00211480">
              <w:rPr>
                <w:rFonts w:ascii="Times New Roman" w:eastAsia="Times New Roman" w:hAnsi="Times New Roman" w:cs="Times New Roman"/>
                <w:b/>
                <w:i/>
                <w:sz w:val="24"/>
                <w:szCs w:val="24"/>
              </w:rPr>
              <w:t>топтық</w:t>
            </w:r>
            <w:proofErr w:type="spellEnd"/>
            <w:r w:rsidRPr="00211480">
              <w:rPr>
                <w:rFonts w:ascii="Times New Roman" w:eastAsia="Times New Roman" w:hAnsi="Times New Roman" w:cs="Times New Roman"/>
                <w:b/>
                <w:i/>
                <w:sz w:val="24"/>
                <w:szCs w:val="24"/>
              </w:rPr>
              <w:t xml:space="preserve"> </w:t>
            </w:r>
            <w:proofErr w:type="spellStart"/>
            <w:r w:rsidRPr="00211480">
              <w:rPr>
                <w:rFonts w:ascii="Times New Roman" w:eastAsia="Times New Roman" w:hAnsi="Times New Roman" w:cs="Times New Roman"/>
                <w:b/>
                <w:i/>
                <w:sz w:val="24"/>
                <w:szCs w:val="24"/>
              </w:rPr>
              <w:t>формалары</w:t>
            </w:r>
            <w:proofErr w:type="spellEnd"/>
            <w:r w:rsidRPr="00211480">
              <w:rPr>
                <w:rFonts w:ascii="Times New Roman" w:eastAsia="Times New Roman" w:hAnsi="Times New Roman" w:cs="Times New Roman"/>
                <w:b/>
                <w:i/>
                <w:sz w:val="24"/>
                <w:szCs w:val="24"/>
              </w:rPr>
              <w:t>.</w:t>
            </w:r>
          </w:p>
        </w:tc>
      </w:tr>
      <w:tr w:rsidR="009F3285" w:rsidRPr="0047640B" w:rsidTr="00D77849">
        <w:trPr>
          <w:trHeight w:val="586"/>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sz w:val="24"/>
                <w:szCs w:val="24"/>
              </w:rPr>
            </w:pPr>
            <w:r w:rsidRPr="0047640B">
              <w:rPr>
                <w:rFonts w:ascii="Times New Roman" w:eastAsia="Times New Roman" w:hAnsi="Times New Roman" w:cs="Times New Roman"/>
                <w:sz w:val="24"/>
                <w:szCs w:val="24"/>
              </w:rPr>
              <w:t>14 .</w:t>
            </w: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9F3285">
            <w:pPr>
              <w:spacing w:after="0" w:line="240" w:lineRule="auto"/>
              <w:rPr>
                <w:sz w:val="24"/>
                <w:szCs w:val="24"/>
              </w:rPr>
            </w:pPr>
            <w:r w:rsidRPr="00211480">
              <w:rPr>
                <w:rFonts w:ascii="Times New Roman" w:eastAsia="Times New Roman" w:hAnsi="Times New Roman" w:cs="Times New Roman"/>
                <w:b/>
                <w:sz w:val="24"/>
                <w:szCs w:val="24"/>
              </w:rPr>
              <w:t xml:space="preserve">14 </w:t>
            </w:r>
            <w:proofErr w:type="spellStart"/>
            <w:r w:rsidRPr="00211480">
              <w:rPr>
                <w:rFonts w:ascii="Times New Roman" w:eastAsia="Times New Roman" w:hAnsi="Times New Roman" w:cs="Times New Roman"/>
                <w:b/>
                <w:sz w:val="24"/>
                <w:szCs w:val="24"/>
              </w:rPr>
              <w:t>дә</w:t>
            </w:r>
            <w:proofErr w:type="gramStart"/>
            <w:r w:rsidRPr="00211480">
              <w:rPr>
                <w:rFonts w:ascii="Times New Roman" w:eastAsia="Times New Roman" w:hAnsi="Times New Roman" w:cs="Times New Roman"/>
                <w:b/>
                <w:sz w:val="24"/>
                <w:szCs w:val="24"/>
              </w:rPr>
              <w:t>р</w:t>
            </w:r>
            <w:proofErr w:type="gramEnd"/>
            <w:r w:rsidRPr="00211480">
              <w:rPr>
                <w:rFonts w:ascii="Times New Roman" w:eastAsia="Times New Roman" w:hAnsi="Times New Roman" w:cs="Times New Roman"/>
                <w:b/>
                <w:sz w:val="24"/>
                <w:szCs w:val="24"/>
              </w:rPr>
              <w:t>іс</w:t>
            </w:r>
            <w:proofErr w:type="spellEnd"/>
            <w:r w:rsidRPr="00211480">
              <w:rPr>
                <w:rFonts w:ascii="Times New Roman" w:eastAsia="Times New Roman" w:hAnsi="Times New Roman" w:cs="Times New Roman"/>
                <w:b/>
                <w:sz w:val="24"/>
                <w:szCs w:val="24"/>
              </w:rPr>
              <w:t>.</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Отбасылық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жүйелі</w:t>
            </w:r>
            <w:proofErr w:type="spellEnd"/>
            <w:r w:rsidRPr="0047640B">
              <w:rPr>
                <w:rFonts w:ascii="Times New Roman" w:eastAsia="Times New Roman" w:hAnsi="Times New Roman" w:cs="Times New Roman"/>
                <w:sz w:val="24"/>
                <w:szCs w:val="24"/>
              </w:rPr>
              <w:t xml:space="preserve"> терапия. </w:t>
            </w:r>
            <w:proofErr w:type="spellStart"/>
            <w:r w:rsidRPr="0047640B">
              <w:rPr>
                <w:rFonts w:ascii="Times New Roman" w:eastAsia="Times New Roman" w:hAnsi="Times New Roman" w:cs="Times New Roman"/>
                <w:sz w:val="24"/>
                <w:szCs w:val="24"/>
              </w:rPr>
              <w:t>Отбасылық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жүйелердің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параметрлері</w:t>
            </w:r>
            <w:proofErr w:type="spellEnd"/>
            <w:r w:rsidRPr="0047640B">
              <w:rPr>
                <w:rFonts w:ascii="Times New Roman" w:eastAsia="Times New Roman" w:hAnsi="Times New Roman" w:cs="Times New Roman"/>
                <w:sz w:val="24"/>
                <w:szCs w:val="24"/>
              </w:rPr>
              <w:t>.</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9F3285" w:rsidRPr="0047640B" w:rsidRDefault="009F3285">
            <w:pPr>
              <w:spacing w:after="0" w:line="240" w:lineRule="auto"/>
              <w:jc w:val="center"/>
              <w:rPr>
                <w:rFonts w:ascii="Times New Roman" w:eastAsia="Times New Roman" w:hAnsi="Times New Roman" w:cs="Times New Roman"/>
                <w:sz w:val="24"/>
                <w:szCs w:val="24"/>
              </w:rPr>
            </w:pPr>
          </w:p>
          <w:p w:rsidR="009F3285" w:rsidRPr="0047640B" w:rsidRDefault="009F3285">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p w:rsidR="009F3285" w:rsidRPr="0047640B" w:rsidRDefault="009F3285">
            <w:pPr>
              <w:spacing w:after="0" w:line="240" w:lineRule="auto"/>
              <w:rPr>
                <w:rFonts w:ascii="Times New Roman" w:eastAsia="Times New Roman" w:hAnsi="Times New Roman" w:cs="Times New Roman"/>
                <w:sz w:val="24"/>
                <w:szCs w:val="24"/>
              </w:rPr>
            </w:pPr>
          </w:p>
          <w:p w:rsidR="009F3285" w:rsidRPr="000E3D05" w:rsidRDefault="009F3285">
            <w:pPr>
              <w:spacing w:after="0" w:line="240" w:lineRule="auto"/>
              <w:rPr>
                <w:sz w:val="24"/>
                <w:szCs w:val="24"/>
                <w:lang w:val="kk-KZ"/>
              </w:rPr>
            </w:pPr>
            <w:r>
              <w:rPr>
                <w:rFonts w:ascii="Times New Roman" w:eastAsia="Times New Roman" w:hAnsi="Times New Roman" w:cs="Times New Roman"/>
                <w:sz w:val="24"/>
                <w:szCs w:val="24"/>
                <w:lang w:val="kk-KZ"/>
              </w:rPr>
              <w:t>5</w:t>
            </w:r>
          </w:p>
        </w:tc>
      </w:tr>
      <w:tr w:rsidR="009F3285" w:rsidRPr="0047640B" w:rsidTr="00D77849">
        <w:trPr>
          <w:trHeight w:val="501"/>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rsidP="009F3285">
            <w:pPr>
              <w:spacing w:after="0" w:line="240" w:lineRule="auto"/>
              <w:rPr>
                <w:rFonts w:ascii="Times New Roman" w:eastAsia="Times New Roman" w:hAnsi="Times New Roman" w:cs="Times New Roman"/>
                <w:sz w:val="24"/>
                <w:szCs w:val="24"/>
              </w:rPr>
            </w:pPr>
            <w:r w:rsidRPr="00211480">
              <w:rPr>
                <w:rFonts w:ascii="Times New Roman" w:eastAsia="Times New Roman" w:hAnsi="Times New Roman" w:cs="Times New Roman"/>
                <w:b/>
                <w:sz w:val="24"/>
                <w:szCs w:val="24"/>
              </w:rPr>
              <w:t>14</w:t>
            </w:r>
            <w:r w:rsidRPr="0047640B">
              <w:rPr>
                <w:rFonts w:ascii="Times New Roman" w:eastAsia="Times New Roman" w:hAnsi="Times New Roman" w:cs="Times New Roman"/>
                <w:sz w:val="24"/>
                <w:szCs w:val="24"/>
              </w:rPr>
              <w:t xml:space="preserve"> </w:t>
            </w:r>
            <w:r w:rsidR="00211480" w:rsidRPr="003E629A">
              <w:rPr>
                <w:rFonts w:ascii="Times New Roman" w:hAnsi="Times New Roman" w:cs="Times New Roman"/>
                <w:b/>
                <w:sz w:val="24"/>
                <w:szCs w:val="24"/>
                <w:lang w:val="kk-KZ"/>
              </w:rPr>
              <w:t>практикалық (зертханалық) сабақ</w:t>
            </w:r>
            <w:r w:rsidR="00211480" w:rsidRPr="00523168">
              <w:rPr>
                <w:b/>
                <w:lang w:val="kk-KZ"/>
              </w:rPr>
              <w:t xml:space="preserve"> </w:t>
            </w:r>
            <w:proofErr w:type="spellStart"/>
            <w:r w:rsidRPr="0047640B">
              <w:rPr>
                <w:rFonts w:ascii="Times New Roman" w:eastAsia="Times New Roman" w:hAnsi="Times New Roman" w:cs="Times New Roman"/>
                <w:sz w:val="24"/>
                <w:szCs w:val="24"/>
              </w:rPr>
              <w:t>Отбасылық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жүйелі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терапияда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отбасымен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жұмыс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жасаудың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алгоритмдері</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tc>
      </w:tr>
      <w:tr w:rsidR="009F3285" w:rsidRPr="0047640B" w:rsidTr="00D77849">
        <w:trPr>
          <w:trHeight w:val="603"/>
        </w:trPr>
        <w:tc>
          <w:tcPr>
            <w:tcW w:w="76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sz w:val="24"/>
                <w:szCs w:val="24"/>
              </w:rPr>
            </w:pPr>
            <w:r w:rsidRPr="0047640B">
              <w:rPr>
                <w:rFonts w:ascii="Times New Roman" w:eastAsia="Times New Roman" w:hAnsi="Times New Roman" w:cs="Times New Roman"/>
                <w:sz w:val="24"/>
                <w:szCs w:val="24"/>
              </w:rPr>
              <w:t>15</w:t>
            </w:r>
          </w:p>
        </w:tc>
        <w:tc>
          <w:tcPr>
            <w:tcW w:w="62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F3285" w:rsidRPr="0047640B" w:rsidRDefault="009F3285" w:rsidP="009F3285">
            <w:pPr>
              <w:spacing w:after="0" w:line="240" w:lineRule="auto"/>
              <w:rPr>
                <w:sz w:val="24"/>
                <w:szCs w:val="24"/>
              </w:rPr>
            </w:pPr>
            <w:r w:rsidRPr="00211480">
              <w:rPr>
                <w:rFonts w:ascii="Times New Roman" w:eastAsia="Times New Roman" w:hAnsi="Times New Roman" w:cs="Times New Roman"/>
                <w:b/>
                <w:sz w:val="24"/>
                <w:szCs w:val="24"/>
              </w:rPr>
              <w:t xml:space="preserve">15 </w:t>
            </w:r>
            <w:proofErr w:type="spellStart"/>
            <w:r w:rsidRPr="00211480">
              <w:rPr>
                <w:rFonts w:ascii="Times New Roman" w:eastAsia="Times New Roman" w:hAnsi="Times New Roman" w:cs="Times New Roman"/>
                <w:b/>
                <w:sz w:val="24"/>
                <w:szCs w:val="24"/>
              </w:rPr>
              <w:t>дә</w:t>
            </w:r>
            <w:proofErr w:type="gramStart"/>
            <w:r w:rsidRPr="00211480">
              <w:rPr>
                <w:rFonts w:ascii="Times New Roman" w:eastAsia="Times New Roman" w:hAnsi="Times New Roman" w:cs="Times New Roman"/>
                <w:b/>
                <w:sz w:val="24"/>
                <w:szCs w:val="24"/>
              </w:rPr>
              <w:t>р</w:t>
            </w:r>
            <w:proofErr w:type="gramEnd"/>
            <w:r w:rsidRPr="00211480">
              <w:rPr>
                <w:rFonts w:ascii="Times New Roman" w:eastAsia="Times New Roman" w:hAnsi="Times New Roman" w:cs="Times New Roman"/>
                <w:b/>
                <w:sz w:val="24"/>
                <w:szCs w:val="24"/>
              </w:rPr>
              <w:t>іс</w:t>
            </w:r>
            <w:proofErr w:type="spellEnd"/>
            <w:r w:rsidRPr="00211480">
              <w:rPr>
                <w:rFonts w:ascii="Times New Roman" w:eastAsia="Times New Roman" w:hAnsi="Times New Roman" w:cs="Times New Roman"/>
                <w:b/>
                <w:sz w:val="24"/>
                <w:szCs w:val="24"/>
              </w:rPr>
              <w:t xml:space="preserve">. </w:t>
            </w:r>
            <w:r w:rsidRPr="0047640B">
              <w:rPr>
                <w:rFonts w:ascii="Times New Roman" w:eastAsia="Times New Roman" w:hAnsi="Times New Roman" w:cs="Times New Roman"/>
                <w:sz w:val="24"/>
                <w:szCs w:val="24"/>
              </w:rPr>
              <w:t xml:space="preserve">Э. </w:t>
            </w:r>
            <w:proofErr w:type="spellStart"/>
            <w:r w:rsidRPr="0047640B">
              <w:rPr>
                <w:rFonts w:ascii="Times New Roman" w:eastAsia="Times New Roman" w:hAnsi="Times New Roman" w:cs="Times New Roman"/>
                <w:sz w:val="24"/>
                <w:szCs w:val="24"/>
              </w:rPr>
              <w:t>Бернның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транзактілік</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талдауы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оның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негізгі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жағдайлары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принциптері</w:t>
            </w:r>
            <w:proofErr w:type="spellEnd"/>
            <w:r w:rsidRPr="0047640B">
              <w:rPr>
                <w:rFonts w:ascii="Times New Roman" w:eastAsia="Times New Roman" w:hAnsi="Times New Roman" w:cs="Times New Roman"/>
                <w:sz w:val="24"/>
                <w:szCs w:val="24"/>
              </w:rPr>
              <w:t xml:space="preserve"> мен </w:t>
            </w:r>
            <w:proofErr w:type="spellStart"/>
            <w:r w:rsidRPr="0047640B">
              <w:rPr>
                <w:rFonts w:ascii="Times New Roman" w:eastAsia="Times New Roman" w:hAnsi="Times New Roman" w:cs="Times New Roman"/>
                <w:sz w:val="24"/>
                <w:szCs w:val="24"/>
              </w:rPr>
              <w:t>тәсілдері</w:t>
            </w:r>
            <w:proofErr w:type="spellEnd"/>
            <w:r w:rsidRPr="0047640B">
              <w:rPr>
                <w:rFonts w:ascii="Times New Roman" w:eastAsia="Times New Roman" w:hAnsi="Times New Roman" w:cs="Times New Roman"/>
                <w:sz w:val="24"/>
                <w:szCs w:val="24"/>
              </w:rPr>
              <w:t>.</w:t>
            </w:r>
          </w:p>
        </w:tc>
        <w:tc>
          <w:tcPr>
            <w:tcW w:w="113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r w:rsidRPr="0047640B">
              <w:rPr>
                <w:rFonts w:ascii="Times New Roman" w:eastAsia="Times New Roman" w:hAnsi="Times New Roman" w:cs="Times New Roman"/>
                <w:sz w:val="24"/>
                <w:szCs w:val="24"/>
              </w:rPr>
              <w:t>2</w:t>
            </w:r>
          </w:p>
          <w:p w:rsidR="009F3285" w:rsidRPr="0047640B" w:rsidRDefault="009F3285">
            <w:pPr>
              <w:spacing w:after="0" w:line="240" w:lineRule="auto"/>
              <w:jc w:val="center"/>
              <w:rPr>
                <w:rFonts w:ascii="Times New Roman" w:eastAsia="Times New Roman" w:hAnsi="Times New Roman" w:cs="Times New Roman"/>
                <w:sz w:val="24"/>
                <w:szCs w:val="24"/>
              </w:rPr>
            </w:pPr>
          </w:p>
          <w:p w:rsidR="009F3285" w:rsidRPr="0047640B" w:rsidRDefault="009F3285">
            <w:pPr>
              <w:spacing w:after="0" w:line="240" w:lineRule="auto"/>
              <w:jc w:val="center"/>
              <w:rPr>
                <w:sz w:val="24"/>
                <w:szCs w:val="24"/>
              </w:rPr>
            </w:pPr>
            <w:r w:rsidRPr="0047640B">
              <w:rPr>
                <w:rFonts w:ascii="Times New Roman" w:eastAsia="Times New Roman" w:hAnsi="Times New Roman" w:cs="Times New Roman"/>
                <w:sz w:val="24"/>
                <w:szCs w:val="24"/>
              </w:rPr>
              <w:t>1</w:t>
            </w:r>
          </w:p>
        </w:tc>
        <w:tc>
          <w:tcPr>
            <w:tcW w:w="14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p w:rsidR="009F3285" w:rsidRPr="0047640B" w:rsidRDefault="009F3285">
            <w:pPr>
              <w:spacing w:after="0" w:line="240" w:lineRule="auto"/>
              <w:rPr>
                <w:rFonts w:ascii="Times New Roman" w:eastAsia="Times New Roman" w:hAnsi="Times New Roman" w:cs="Times New Roman"/>
                <w:sz w:val="24"/>
                <w:szCs w:val="24"/>
              </w:rPr>
            </w:pPr>
          </w:p>
          <w:p w:rsidR="009F3285" w:rsidRPr="000E3D05" w:rsidRDefault="009F3285">
            <w:pPr>
              <w:spacing w:after="0" w:line="240" w:lineRule="auto"/>
              <w:rPr>
                <w:sz w:val="24"/>
                <w:szCs w:val="24"/>
                <w:lang w:val="kk-KZ"/>
              </w:rPr>
            </w:pPr>
            <w:r>
              <w:rPr>
                <w:rFonts w:ascii="Times New Roman" w:eastAsia="Times New Roman" w:hAnsi="Times New Roman" w:cs="Times New Roman"/>
                <w:sz w:val="24"/>
                <w:szCs w:val="24"/>
                <w:lang w:val="kk-KZ"/>
              </w:rPr>
              <w:t>5</w:t>
            </w:r>
          </w:p>
        </w:tc>
      </w:tr>
      <w:tr w:rsidR="009F3285" w:rsidRPr="0047640B" w:rsidTr="00D77849">
        <w:trPr>
          <w:trHeight w:val="511"/>
        </w:trPr>
        <w:tc>
          <w:tcPr>
            <w:tcW w:w="76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rPr>
                <w:rFonts w:ascii="Times New Roman" w:eastAsia="Times New Roman" w:hAnsi="Times New Roman" w:cs="Times New Roman"/>
                <w:sz w:val="24"/>
                <w:szCs w:val="24"/>
              </w:rPr>
            </w:pPr>
          </w:p>
        </w:tc>
        <w:tc>
          <w:tcPr>
            <w:tcW w:w="62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rsidP="009F3285">
            <w:pPr>
              <w:spacing w:after="0" w:line="240" w:lineRule="auto"/>
              <w:rPr>
                <w:rFonts w:ascii="Times New Roman" w:eastAsia="Times New Roman" w:hAnsi="Times New Roman" w:cs="Times New Roman"/>
                <w:sz w:val="24"/>
                <w:szCs w:val="24"/>
              </w:rPr>
            </w:pPr>
            <w:r w:rsidRPr="00211480">
              <w:rPr>
                <w:rFonts w:ascii="Times New Roman" w:eastAsia="Times New Roman" w:hAnsi="Times New Roman" w:cs="Times New Roman"/>
                <w:b/>
                <w:sz w:val="24"/>
                <w:szCs w:val="24"/>
              </w:rPr>
              <w:t>15</w:t>
            </w:r>
            <w:r w:rsidRPr="0047640B">
              <w:rPr>
                <w:rFonts w:ascii="Times New Roman" w:eastAsia="Times New Roman" w:hAnsi="Times New Roman" w:cs="Times New Roman"/>
                <w:sz w:val="24"/>
                <w:szCs w:val="24"/>
              </w:rPr>
              <w:t xml:space="preserve"> </w:t>
            </w:r>
            <w:r w:rsidR="00211480" w:rsidRPr="003E629A">
              <w:rPr>
                <w:rFonts w:ascii="Times New Roman" w:hAnsi="Times New Roman" w:cs="Times New Roman"/>
                <w:b/>
                <w:sz w:val="24"/>
                <w:szCs w:val="24"/>
                <w:lang w:val="kk-KZ"/>
              </w:rPr>
              <w:t>практикалық (зертханалық) сабақ</w:t>
            </w:r>
            <w:r w:rsidR="00211480" w:rsidRPr="00523168">
              <w:rPr>
                <w:b/>
                <w:lang w:val="kk-KZ"/>
              </w:rPr>
              <w:t xml:space="preserve"> </w:t>
            </w:r>
            <w:proofErr w:type="spellStart"/>
            <w:r w:rsidRPr="0047640B">
              <w:rPr>
                <w:rFonts w:ascii="Times New Roman" w:eastAsia="Times New Roman" w:hAnsi="Times New Roman" w:cs="Times New Roman"/>
                <w:sz w:val="24"/>
                <w:szCs w:val="24"/>
              </w:rPr>
              <w:t>Құрылымдық</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талдау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Өмірлік</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позициялар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Ойындар</w:t>
            </w:r>
            <w:proofErr w:type="spellEnd"/>
            <w:r w:rsidRPr="0047640B">
              <w:rPr>
                <w:rFonts w:ascii="Times New Roman" w:eastAsia="Times New Roman" w:hAnsi="Times New Roman" w:cs="Times New Roman"/>
                <w:sz w:val="24"/>
                <w:szCs w:val="24"/>
              </w:rPr>
              <w:t xml:space="preserve"> мен </w:t>
            </w:r>
            <w:proofErr w:type="spellStart"/>
            <w:r w:rsidRPr="0047640B">
              <w:rPr>
                <w:rFonts w:ascii="Times New Roman" w:eastAsia="Times New Roman" w:hAnsi="Times New Roman" w:cs="Times New Roman"/>
                <w:sz w:val="24"/>
                <w:szCs w:val="24"/>
              </w:rPr>
              <w:t>өмі</w:t>
            </w:r>
            <w:proofErr w:type="gramStart"/>
            <w:r w:rsidRPr="0047640B">
              <w:rPr>
                <w:rFonts w:ascii="Times New Roman" w:eastAsia="Times New Roman" w:hAnsi="Times New Roman" w:cs="Times New Roman"/>
                <w:sz w:val="24"/>
                <w:szCs w:val="24"/>
              </w:rPr>
              <w:t>р</w:t>
            </w:r>
            <w:proofErr w:type="spellEnd"/>
            <w:proofErr w:type="gram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сценарийлеріне</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талдау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жасау</w:t>
            </w:r>
            <w:proofErr w:type="spellEnd"/>
            <w:r w:rsidRPr="0047640B">
              <w:rPr>
                <w:rFonts w:ascii="Times New Roman" w:eastAsia="Times New Roman" w:hAnsi="Times New Roman" w:cs="Times New Roman"/>
                <w:sz w:val="24"/>
                <w:szCs w:val="24"/>
              </w:rPr>
              <w:t>.</w:t>
            </w:r>
          </w:p>
        </w:tc>
        <w:tc>
          <w:tcPr>
            <w:tcW w:w="113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47640B" w:rsidRDefault="009F3285">
            <w:pPr>
              <w:spacing w:after="0" w:line="240" w:lineRule="auto"/>
              <w:jc w:val="center"/>
              <w:rPr>
                <w:rFonts w:ascii="Times New Roman" w:eastAsia="Times New Roman" w:hAnsi="Times New Roman" w:cs="Times New Roman"/>
                <w:sz w:val="24"/>
                <w:szCs w:val="24"/>
              </w:rPr>
            </w:pPr>
          </w:p>
        </w:tc>
        <w:tc>
          <w:tcPr>
            <w:tcW w:w="14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F3285" w:rsidRPr="000E3D05" w:rsidRDefault="009F3285">
            <w:pPr>
              <w:spacing w:after="0" w:line="240" w:lineRule="auto"/>
              <w:rPr>
                <w:rFonts w:ascii="Times New Roman" w:eastAsia="Times New Roman" w:hAnsi="Times New Roman" w:cs="Times New Roman"/>
                <w:sz w:val="24"/>
                <w:szCs w:val="24"/>
                <w:lang w:val="kk-KZ"/>
              </w:rPr>
            </w:pPr>
          </w:p>
        </w:tc>
      </w:tr>
      <w:tr w:rsidR="006A3DDD" w:rsidRPr="0047640B" w:rsidTr="00D77849">
        <w:trPr>
          <w:trHeight w:val="1"/>
        </w:trPr>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6A3DDD">
            <w:pPr>
              <w:spacing w:after="0" w:line="240" w:lineRule="auto"/>
              <w:rPr>
                <w:rFonts w:ascii="Calibri" w:eastAsia="Calibri" w:hAnsi="Calibri" w:cs="Calibri"/>
                <w:sz w:val="24"/>
                <w:szCs w:val="24"/>
              </w:rPr>
            </w:pPr>
          </w:p>
        </w:tc>
        <w:tc>
          <w:tcPr>
            <w:tcW w:w="6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0D0041">
            <w:pPr>
              <w:spacing w:after="0" w:line="240" w:lineRule="auto"/>
              <w:jc w:val="both"/>
              <w:rPr>
                <w:sz w:val="24"/>
                <w:szCs w:val="24"/>
              </w:rPr>
            </w:pPr>
            <w:r w:rsidRPr="0047640B">
              <w:rPr>
                <w:rFonts w:ascii="Times New Roman" w:eastAsia="Times New Roman" w:hAnsi="Times New Roman" w:cs="Times New Roman"/>
                <w:sz w:val="24"/>
                <w:szCs w:val="24"/>
              </w:rPr>
              <w:t xml:space="preserve">2-АБ </w:t>
            </w:r>
            <w:proofErr w:type="spellStart"/>
            <w:r w:rsidRPr="0047640B">
              <w:rPr>
                <w:rFonts w:ascii="Times New Roman" w:eastAsia="Times New Roman" w:hAnsi="Times New Roman" w:cs="Times New Roman"/>
                <w:sz w:val="24"/>
                <w:szCs w:val="24"/>
              </w:rPr>
              <w:t>Кішігі</w:t>
            </w:r>
            <w:proofErr w:type="gramStart"/>
            <w:r w:rsidRPr="0047640B">
              <w:rPr>
                <w:rFonts w:ascii="Times New Roman" w:eastAsia="Times New Roman" w:hAnsi="Times New Roman" w:cs="Times New Roman"/>
                <w:sz w:val="24"/>
                <w:szCs w:val="24"/>
              </w:rPr>
              <w:t>р</w:t>
            </w:r>
            <w:proofErr w:type="gramEnd"/>
            <w:r w:rsidRPr="0047640B">
              <w:rPr>
                <w:rFonts w:ascii="Times New Roman" w:eastAsia="Times New Roman" w:hAnsi="Times New Roman" w:cs="Times New Roman"/>
                <w:sz w:val="24"/>
                <w:szCs w:val="24"/>
              </w:rPr>
              <w:t>ім</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топтарда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жұмыс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жасауға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арналған</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тапсырма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Әрбір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кішігірім</w:t>
            </w:r>
            <w:proofErr w:type="spellEnd"/>
            <w:r w:rsidRPr="0047640B">
              <w:rPr>
                <w:rFonts w:ascii="Times New Roman" w:eastAsia="Times New Roman" w:hAnsi="Times New Roman" w:cs="Times New Roman"/>
                <w:sz w:val="24"/>
                <w:szCs w:val="24"/>
              </w:rPr>
              <w:t xml:space="preserve"> топ </w:t>
            </w:r>
            <w:proofErr w:type="spellStart"/>
            <w:r w:rsidRPr="0047640B">
              <w:rPr>
                <w:rFonts w:ascii="Times New Roman" w:eastAsia="Times New Roman" w:hAnsi="Times New Roman" w:cs="Times New Roman"/>
                <w:sz w:val="24"/>
                <w:szCs w:val="24"/>
              </w:rPr>
              <w:t>клиенттердің</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әртүрлі</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категорияларымен</w:t>
            </w:r>
            <w:proofErr w:type="spellEnd"/>
            <w:r w:rsidRPr="0047640B">
              <w:rPr>
                <w:rFonts w:ascii="Times New Roman" w:eastAsia="Times New Roman" w:hAnsi="Times New Roman" w:cs="Times New Roman"/>
                <w:sz w:val="24"/>
                <w:szCs w:val="24"/>
              </w:rPr>
              <w:t xml:space="preserve"> (депрессия, </w:t>
            </w:r>
            <w:proofErr w:type="spellStart"/>
            <w:r w:rsidRPr="0047640B">
              <w:rPr>
                <w:rFonts w:ascii="Times New Roman" w:eastAsia="Times New Roman" w:hAnsi="Times New Roman" w:cs="Times New Roman"/>
                <w:sz w:val="24"/>
                <w:szCs w:val="24"/>
              </w:rPr>
              <w:t>мазасыздану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суицидалды</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клиенттер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және</w:t>
            </w:r>
            <w:proofErr w:type="spellEnd"/>
            <w:r w:rsidRPr="0047640B">
              <w:rPr>
                <w:rFonts w:ascii="Times New Roman" w:eastAsia="Times New Roman" w:hAnsi="Times New Roman" w:cs="Times New Roman"/>
                <w:sz w:val="24"/>
                <w:szCs w:val="24"/>
              </w:rPr>
              <w:t xml:space="preserve"> т.б.) </w:t>
            </w:r>
            <w:proofErr w:type="spellStart"/>
            <w:r w:rsidRPr="0047640B">
              <w:rPr>
                <w:rFonts w:ascii="Times New Roman" w:eastAsia="Times New Roman" w:hAnsi="Times New Roman" w:cs="Times New Roman"/>
                <w:sz w:val="24"/>
                <w:szCs w:val="24"/>
              </w:rPr>
              <w:t>жұмыс</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жасау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бойынша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материалдар</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даярлайды</w:t>
            </w:r>
            <w:proofErr w:type="spellEnd"/>
            <w:r w:rsidRPr="0047640B">
              <w:rPr>
                <w:rFonts w:ascii="Times New Roman" w:eastAsia="Times New Roman" w:hAnsi="Times New Roman" w:cs="Times New Roman"/>
                <w:sz w:val="24"/>
                <w:szCs w:val="24"/>
              </w:rPr>
              <w:t>.</w:t>
            </w:r>
          </w:p>
        </w:tc>
        <w:tc>
          <w:tcPr>
            <w:tcW w:w="1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6A3DDD">
            <w:pPr>
              <w:spacing w:after="0" w:line="240" w:lineRule="auto"/>
              <w:jc w:val="center"/>
              <w:rPr>
                <w:rFonts w:ascii="Calibri" w:eastAsia="Calibri" w:hAnsi="Calibri" w:cs="Calibri"/>
                <w:sz w:val="24"/>
                <w:szCs w:val="24"/>
              </w:rPr>
            </w:pP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0E3D05" w:rsidRDefault="000E3D05">
            <w:pPr>
              <w:spacing w:after="0" w:line="240" w:lineRule="auto"/>
              <w:rPr>
                <w:sz w:val="24"/>
                <w:szCs w:val="24"/>
                <w:lang w:val="kk-KZ"/>
              </w:rPr>
            </w:pPr>
            <w:r>
              <w:rPr>
                <w:rFonts w:ascii="Times New Roman" w:eastAsia="Times New Roman" w:hAnsi="Times New Roman" w:cs="Times New Roman"/>
                <w:sz w:val="24"/>
                <w:szCs w:val="24"/>
                <w:lang w:val="kk-KZ"/>
              </w:rPr>
              <w:t>25</w:t>
            </w:r>
          </w:p>
        </w:tc>
      </w:tr>
      <w:tr w:rsidR="006A3DDD" w:rsidRPr="0047640B" w:rsidTr="00D77849">
        <w:trPr>
          <w:trHeight w:val="1"/>
        </w:trPr>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6A3DDD">
            <w:pPr>
              <w:spacing w:after="0" w:line="240" w:lineRule="auto"/>
              <w:rPr>
                <w:rFonts w:ascii="Calibri" w:eastAsia="Calibri" w:hAnsi="Calibri" w:cs="Calibri"/>
                <w:sz w:val="24"/>
                <w:szCs w:val="24"/>
              </w:rPr>
            </w:pPr>
          </w:p>
        </w:tc>
        <w:tc>
          <w:tcPr>
            <w:tcW w:w="6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0D0041">
            <w:pPr>
              <w:spacing w:after="0" w:line="240" w:lineRule="auto"/>
              <w:rPr>
                <w:sz w:val="24"/>
                <w:szCs w:val="24"/>
              </w:rPr>
            </w:pPr>
            <w:r w:rsidRPr="0047640B">
              <w:rPr>
                <w:rFonts w:ascii="Times New Roman" w:eastAsia="Times New Roman" w:hAnsi="Times New Roman" w:cs="Times New Roman"/>
                <w:b/>
                <w:sz w:val="24"/>
                <w:szCs w:val="24"/>
              </w:rPr>
              <w:t xml:space="preserve">2 </w:t>
            </w:r>
            <w:proofErr w:type="spellStart"/>
            <w:r w:rsidRPr="0047640B">
              <w:rPr>
                <w:rFonts w:ascii="Times New Roman" w:eastAsia="Times New Roman" w:hAnsi="Times New Roman" w:cs="Times New Roman"/>
                <w:b/>
                <w:sz w:val="24"/>
                <w:szCs w:val="24"/>
              </w:rPr>
              <w:t>Аралық</w:t>
            </w:r>
            <w:proofErr w:type="spellEnd"/>
            <w:r w:rsidRPr="0047640B">
              <w:rPr>
                <w:rFonts w:ascii="Times New Roman" w:eastAsia="Times New Roman" w:hAnsi="Times New Roman" w:cs="Times New Roman"/>
                <w:b/>
                <w:sz w:val="24"/>
                <w:szCs w:val="24"/>
              </w:rPr>
              <w:t xml:space="preserve"> </w:t>
            </w:r>
            <w:proofErr w:type="spellStart"/>
            <w:r w:rsidRPr="0047640B">
              <w:rPr>
                <w:rFonts w:ascii="Times New Roman" w:eastAsia="Times New Roman" w:hAnsi="Times New Roman" w:cs="Times New Roman"/>
                <w:b/>
                <w:sz w:val="24"/>
                <w:szCs w:val="24"/>
              </w:rPr>
              <w:t>бақылау</w:t>
            </w:r>
            <w:proofErr w:type="spellEnd"/>
          </w:p>
        </w:tc>
        <w:tc>
          <w:tcPr>
            <w:tcW w:w="1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6A3DDD">
            <w:pPr>
              <w:spacing w:after="0" w:line="240" w:lineRule="auto"/>
              <w:jc w:val="center"/>
              <w:rPr>
                <w:rFonts w:ascii="Calibri" w:eastAsia="Calibri" w:hAnsi="Calibri" w:cs="Calibri"/>
                <w:sz w:val="24"/>
                <w:szCs w:val="24"/>
              </w:rPr>
            </w:pP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0D0041">
            <w:pPr>
              <w:spacing w:after="0" w:line="240" w:lineRule="auto"/>
              <w:rPr>
                <w:sz w:val="24"/>
                <w:szCs w:val="24"/>
              </w:rPr>
            </w:pPr>
            <w:r w:rsidRPr="0047640B">
              <w:rPr>
                <w:rFonts w:ascii="Times New Roman" w:eastAsia="Times New Roman" w:hAnsi="Times New Roman" w:cs="Times New Roman"/>
                <w:b/>
                <w:sz w:val="24"/>
                <w:szCs w:val="24"/>
              </w:rPr>
              <w:t>100</w:t>
            </w:r>
          </w:p>
        </w:tc>
      </w:tr>
      <w:tr w:rsidR="006A3DDD" w:rsidRPr="0047640B" w:rsidTr="00D77849">
        <w:trPr>
          <w:trHeight w:val="1"/>
        </w:trPr>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6A3DDD">
            <w:pPr>
              <w:spacing w:after="0" w:line="240" w:lineRule="auto"/>
              <w:rPr>
                <w:rFonts w:ascii="Calibri" w:eastAsia="Calibri" w:hAnsi="Calibri" w:cs="Calibri"/>
                <w:sz w:val="24"/>
                <w:szCs w:val="24"/>
              </w:rPr>
            </w:pPr>
          </w:p>
        </w:tc>
        <w:tc>
          <w:tcPr>
            <w:tcW w:w="6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0D0041">
            <w:pPr>
              <w:spacing w:after="0" w:line="240" w:lineRule="auto"/>
              <w:rPr>
                <w:sz w:val="24"/>
                <w:szCs w:val="24"/>
              </w:rPr>
            </w:pPr>
            <w:proofErr w:type="spellStart"/>
            <w:r w:rsidRPr="0047640B">
              <w:rPr>
                <w:rFonts w:ascii="Times New Roman" w:eastAsia="Times New Roman" w:hAnsi="Times New Roman" w:cs="Times New Roman"/>
                <w:sz w:val="24"/>
                <w:szCs w:val="24"/>
              </w:rPr>
              <w:t>Емтихан</w:t>
            </w:r>
            <w:proofErr w:type="spellEnd"/>
          </w:p>
        </w:tc>
        <w:tc>
          <w:tcPr>
            <w:tcW w:w="1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6A3DDD">
            <w:pPr>
              <w:spacing w:after="0" w:line="240" w:lineRule="auto"/>
              <w:jc w:val="center"/>
              <w:rPr>
                <w:rFonts w:ascii="Calibri" w:eastAsia="Calibri" w:hAnsi="Calibri" w:cs="Calibri"/>
                <w:sz w:val="24"/>
                <w:szCs w:val="24"/>
              </w:rPr>
            </w:pP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0D0041">
            <w:pPr>
              <w:spacing w:after="0" w:line="240" w:lineRule="auto"/>
              <w:rPr>
                <w:sz w:val="24"/>
                <w:szCs w:val="24"/>
              </w:rPr>
            </w:pPr>
            <w:r w:rsidRPr="0047640B">
              <w:rPr>
                <w:rFonts w:ascii="Times New Roman" w:eastAsia="Times New Roman" w:hAnsi="Times New Roman" w:cs="Times New Roman"/>
                <w:b/>
                <w:sz w:val="24"/>
                <w:szCs w:val="24"/>
              </w:rPr>
              <w:t>100</w:t>
            </w:r>
          </w:p>
        </w:tc>
      </w:tr>
      <w:tr w:rsidR="006A3DDD" w:rsidRPr="0047640B" w:rsidTr="00D77849">
        <w:trPr>
          <w:trHeight w:val="1"/>
        </w:trPr>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6A3DDD">
            <w:pPr>
              <w:spacing w:after="0" w:line="240" w:lineRule="auto"/>
              <w:rPr>
                <w:rFonts w:ascii="Calibri" w:eastAsia="Calibri" w:hAnsi="Calibri" w:cs="Calibri"/>
                <w:sz w:val="24"/>
                <w:szCs w:val="24"/>
              </w:rPr>
            </w:pPr>
          </w:p>
        </w:tc>
        <w:tc>
          <w:tcPr>
            <w:tcW w:w="6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0D0041">
            <w:pPr>
              <w:spacing w:after="0" w:line="240" w:lineRule="auto"/>
              <w:rPr>
                <w:sz w:val="24"/>
                <w:szCs w:val="24"/>
              </w:rPr>
            </w:pPr>
            <w:proofErr w:type="spellStart"/>
            <w:r w:rsidRPr="0047640B">
              <w:rPr>
                <w:rFonts w:ascii="Times New Roman" w:eastAsia="Times New Roman" w:hAnsi="Times New Roman" w:cs="Times New Roman"/>
                <w:sz w:val="24"/>
                <w:szCs w:val="24"/>
              </w:rPr>
              <w:t>БАРЛЫҒ</w:t>
            </w:r>
            <w:proofErr w:type="gramStart"/>
            <w:r w:rsidRPr="0047640B">
              <w:rPr>
                <w:rFonts w:ascii="Times New Roman" w:eastAsia="Times New Roman" w:hAnsi="Times New Roman" w:cs="Times New Roman"/>
                <w:sz w:val="24"/>
                <w:szCs w:val="24"/>
              </w:rPr>
              <w:t>Ы</w:t>
            </w:r>
            <w:proofErr w:type="spellEnd"/>
            <w:proofErr w:type="gramEnd"/>
          </w:p>
        </w:tc>
        <w:tc>
          <w:tcPr>
            <w:tcW w:w="11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6A3DDD">
            <w:pPr>
              <w:spacing w:after="0" w:line="240" w:lineRule="auto"/>
              <w:jc w:val="center"/>
              <w:rPr>
                <w:rFonts w:ascii="Calibri" w:eastAsia="Calibri" w:hAnsi="Calibri" w:cs="Calibri"/>
                <w:sz w:val="24"/>
                <w:szCs w:val="24"/>
              </w:rPr>
            </w:pPr>
          </w:p>
        </w:tc>
        <w:tc>
          <w:tcPr>
            <w:tcW w:w="1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3DDD" w:rsidRPr="0047640B" w:rsidRDefault="000D0041">
            <w:pPr>
              <w:spacing w:after="0" w:line="240" w:lineRule="auto"/>
              <w:rPr>
                <w:sz w:val="24"/>
                <w:szCs w:val="24"/>
              </w:rPr>
            </w:pPr>
            <w:r w:rsidRPr="0047640B">
              <w:rPr>
                <w:rFonts w:ascii="Times New Roman" w:eastAsia="Times New Roman" w:hAnsi="Times New Roman" w:cs="Times New Roman"/>
                <w:b/>
                <w:sz w:val="24"/>
                <w:szCs w:val="24"/>
              </w:rPr>
              <w:t>100</w:t>
            </w:r>
          </w:p>
        </w:tc>
      </w:tr>
    </w:tbl>
    <w:p w:rsidR="006A3DDD" w:rsidRPr="008B2AF3" w:rsidRDefault="006A3DDD">
      <w:pPr>
        <w:spacing w:after="0" w:line="240" w:lineRule="auto"/>
        <w:rPr>
          <w:rFonts w:ascii="Times New Roman" w:eastAsia="Times New Roman" w:hAnsi="Times New Roman" w:cs="Times New Roman"/>
          <w:sz w:val="28"/>
          <w:szCs w:val="28"/>
        </w:rPr>
      </w:pPr>
    </w:p>
    <w:p w:rsidR="00984211" w:rsidRPr="008B2AF3" w:rsidRDefault="00984211" w:rsidP="00984211">
      <w:pPr>
        <w:spacing w:after="0" w:line="240" w:lineRule="auto"/>
        <w:rPr>
          <w:rFonts w:ascii="Times New Roman" w:eastAsia="Times New Roman" w:hAnsi="Times New Roman" w:cs="Times New Roman"/>
          <w:sz w:val="28"/>
          <w:szCs w:val="28"/>
        </w:rPr>
      </w:pPr>
    </w:p>
    <w:p w:rsidR="00984211" w:rsidRPr="004F1B95" w:rsidRDefault="00984211" w:rsidP="00984211">
      <w:pPr>
        <w:tabs>
          <w:tab w:val="left" w:pos="2820"/>
        </w:tabs>
        <w:jc w:val="center"/>
        <w:rPr>
          <w:rFonts w:ascii="Times New Roman" w:hAnsi="Times New Roman" w:cs="Times New Roman"/>
          <w:b/>
          <w:caps/>
          <w:sz w:val="24"/>
          <w:szCs w:val="24"/>
          <w:lang w:val="kk-KZ"/>
        </w:rPr>
      </w:pPr>
      <w:r w:rsidRPr="004F1B95">
        <w:rPr>
          <w:rFonts w:ascii="Times New Roman" w:hAnsi="Times New Roman" w:cs="Times New Roman"/>
          <w:b/>
          <w:caps/>
          <w:sz w:val="24"/>
          <w:szCs w:val="24"/>
          <w:lang w:val="kk-KZ"/>
        </w:rPr>
        <w:t>Ұсынылған әдебиет</w:t>
      </w:r>
    </w:p>
    <w:p w:rsidR="00984211" w:rsidRPr="004F1B95" w:rsidRDefault="00984211" w:rsidP="00984211">
      <w:pPr>
        <w:pStyle w:val="2"/>
        <w:rPr>
          <w:rFonts w:ascii="Times New Roman" w:hAnsi="Times New Roman" w:cs="Times New Roman"/>
          <w:b w:val="0"/>
          <w:i/>
          <w:sz w:val="24"/>
          <w:szCs w:val="24"/>
          <w:lang w:val="kk-KZ"/>
        </w:rPr>
      </w:pPr>
      <w:r w:rsidRPr="004F1B95">
        <w:rPr>
          <w:rFonts w:ascii="Times New Roman" w:hAnsi="Times New Roman" w:cs="Times New Roman"/>
          <w:b w:val="0"/>
          <w:i/>
          <w:sz w:val="24"/>
          <w:szCs w:val="24"/>
          <w:lang w:val="kk-KZ"/>
        </w:rPr>
        <w:t>Негізгі</w:t>
      </w:r>
    </w:p>
    <w:p w:rsidR="00984211" w:rsidRPr="004F1B95" w:rsidRDefault="00984211" w:rsidP="00984211">
      <w:pPr>
        <w:numPr>
          <w:ilvl w:val="0"/>
          <w:numId w:val="3"/>
        </w:numPr>
        <w:tabs>
          <w:tab w:val="num" w:pos="0"/>
        </w:tabs>
        <w:autoSpaceDE w:val="0"/>
        <w:autoSpaceDN w:val="0"/>
        <w:spacing w:after="0" w:line="240" w:lineRule="auto"/>
        <w:ind w:left="0" w:firstLine="0"/>
        <w:jc w:val="both"/>
        <w:rPr>
          <w:rFonts w:ascii="Times New Roman" w:hAnsi="Times New Roman" w:cs="Times New Roman"/>
          <w:sz w:val="24"/>
          <w:szCs w:val="24"/>
        </w:rPr>
      </w:pPr>
      <w:proofErr w:type="spellStart"/>
      <w:r w:rsidRPr="004F1B95">
        <w:rPr>
          <w:rFonts w:ascii="Times New Roman" w:hAnsi="Times New Roman" w:cs="Times New Roman"/>
          <w:sz w:val="24"/>
          <w:szCs w:val="24"/>
        </w:rPr>
        <w:t>Айви</w:t>
      </w:r>
      <w:proofErr w:type="spellEnd"/>
      <w:r w:rsidRPr="004F1B95">
        <w:rPr>
          <w:rFonts w:ascii="Times New Roman" w:hAnsi="Times New Roman" w:cs="Times New Roman"/>
          <w:sz w:val="24"/>
          <w:szCs w:val="24"/>
        </w:rPr>
        <w:t xml:space="preserve"> А., </w:t>
      </w:r>
      <w:proofErr w:type="spellStart"/>
      <w:r w:rsidRPr="004F1B95">
        <w:rPr>
          <w:rFonts w:ascii="Times New Roman" w:hAnsi="Times New Roman" w:cs="Times New Roman"/>
          <w:sz w:val="24"/>
          <w:szCs w:val="24"/>
        </w:rPr>
        <w:t>Айви</w:t>
      </w:r>
      <w:proofErr w:type="spellEnd"/>
      <w:r w:rsidRPr="004F1B95">
        <w:rPr>
          <w:rFonts w:ascii="Times New Roman" w:hAnsi="Times New Roman" w:cs="Times New Roman"/>
          <w:sz w:val="24"/>
          <w:szCs w:val="24"/>
        </w:rPr>
        <w:t xml:space="preserve"> М.Б., </w:t>
      </w:r>
      <w:proofErr w:type="spellStart"/>
      <w:r w:rsidRPr="004F1B95">
        <w:rPr>
          <w:rFonts w:ascii="Times New Roman" w:hAnsi="Times New Roman" w:cs="Times New Roman"/>
          <w:sz w:val="24"/>
          <w:szCs w:val="24"/>
        </w:rPr>
        <w:t>Саймек-Даунинг</w:t>
      </w:r>
      <w:proofErr w:type="spellEnd"/>
      <w:r w:rsidRPr="004F1B95">
        <w:rPr>
          <w:rFonts w:ascii="Times New Roman" w:hAnsi="Times New Roman" w:cs="Times New Roman"/>
          <w:sz w:val="24"/>
          <w:szCs w:val="24"/>
        </w:rPr>
        <w:t xml:space="preserve"> Л. Консультирование и психотерапия. Сочетание мет</w:t>
      </w:r>
      <w:r>
        <w:rPr>
          <w:rFonts w:ascii="Times New Roman" w:hAnsi="Times New Roman" w:cs="Times New Roman"/>
          <w:sz w:val="24"/>
          <w:szCs w:val="24"/>
        </w:rPr>
        <w:t>одов, теории и практики. М.,20</w:t>
      </w:r>
      <w:r>
        <w:rPr>
          <w:rFonts w:ascii="Times New Roman" w:hAnsi="Times New Roman" w:cs="Times New Roman"/>
          <w:sz w:val="24"/>
          <w:szCs w:val="24"/>
          <w:lang w:val="kk-KZ"/>
        </w:rPr>
        <w:t>10</w:t>
      </w:r>
      <w:r w:rsidRPr="004F1B95">
        <w:rPr>
          <w:rFonts w:ascii="Times New Roman" w:hAnsi="Times New Roman" w:cs="Times New Roman"/>
          <w:sz w:val="24"/>
          <w:szCs w:val="24"/>
        </w:rPr>
        <w:t>.</w:t>
      </w:r>
    </w:p>
    <w:p w:rsidR="00984211" w:rsidRPr="004F1B95" w:rsidRDefault="00984211" w:rsidP="00984211">
      <w:pPr>
        <w:numPr>
          <w:ilvl w:val="0"/>
          <w:numId w:val="3"/>
        </w:numPr>
        <w:tabs>
          <w:tab w:val="num" w:pos="0"/>
        </w:tabs>
        <w:autoSpaceDE w:val="0"/>
        <w:autoSpaceDN w:val="0"/>
        <w:spacing w:after="0" w:line="240" w:lineRule="auto"/>
        <w:ind w:left="0" w:firstLine="0"/>
        <w:jc w:val="both"/>
        <w:rPr>
          <w:rFonts w:ascii="Times New Roman" w:hAnsi="Times New Roman" w:cs="Times New Roman"/>
          <w:sz w:val="24"/>
          <w:szCs w:val="24"/>
        </w:rPr>
      </w:pPr>
      <w:proofErr w:type="gramStart"/>
      <w:r w:rsidRPr="004F1B95">
        <w:rPr>
          <w:rFonts w:ascii="Times New Roman" w:hAnsi="Times New Roman" w:cs="Times New Roman"/>
          <w:sz w:val="24"/>
          <w:szCs w:val="24"/>
        </w:rPr>
        <w:t>Алешина</w:t>
      </w:r>
      <w:proofErr w:type="gramEnd"/>
      <w:r w:rsidRPr="004F1B95">
        <w:rPr>
          <w:rFonts w:ascii="Times New Roman" w:hAnsi="Times New Roman" w:cs="Times New Roman"/>
          <w:sz w:val="24"/>
          <w:szCs w:val="24"/>
        </w:rPr>
        <w:t xml:space="preserve"> Ю.Б. Индивидуальное и семейное психологическое консультирование.</w:t>
      </w:r>
      <w:r w:rsidRPr="004F1B95">
        <w:rPr>
          <w:rFonts w:ascii="Times New Roman" w:hAnsi="Times New Roman" w:cs="Times New Roman"/>
          <w:sz w:val="24"/>
          <w:szCs w:val="24"/>
          <w:lang w:val="kk-KZ"/>
        </w:rPr>
        <w:t xml:space="preserve"> </w:t>
      </w:r>
      <w:r w:rsidRPr="004F1B95">
        <w:rPr>
          <w:rFonts w:ascii="Times New Roman" w:hAnsi="Times New Roman" w:cs="Times New Roman"/>
          <w:sz w:val="24"/>
          <w:szCs w:val="24"/>
        </w:rPr>
        <w:t>М.</w:t>
      </w:r>
      <w:r w:rsidRPr="004F1B95">
        <w:rPr>
          <w:rFonts w:ascii="Times New Roman" w:hAnsi="Times New Roman" w:cs="Times New Roman"/>
          <w:sz w:val="24"/>
          <w:szCs w:val="24"/>
          <w:lang w:val="kk-KZ"/>
        </w:rPr>
        <w:t xml:space="preserve"> </w:t>
      </w:r>
      <w:r>
        <w:rPr>
          <w:rFonts w:ascii="Times New Roman" w:hAnsi="Times New Roman" w:cs="Times New Roman"/>
          <w:sz w:val="24"/>
          <w:szCs w:val="24"/>
        </w:rPr>
        <w:t>МГУ, 200</w:t>
      </w:r>
      <w:r>
        <w:rPr>
          <w:rFonts w:ascii="Times New Roman" w:hAnsi="Times New Roman" w:cs="Times New Roman"/>
          <w:sz w:val="24"/>
          <w:szCs w:val="24"/>
          <w:lang w:val="kk-KZ"/>
        </w:rPr>
        <w:t>9</w:t>
      </w:r>
    </w:p>
    <w:p w:rsidR="00984211" w:rsidRPr="00EB4C6F" w:rsidRDefault="00984211" w:rsidP="00984211">
      <w:pPr>
        <w:numPr>
          <w:ilvl w:val="0"/>
          <w:numId w:val="3"/>
        </w:numPr>
        <w:tabs>
          <w:tab w:val="num" w:pos="0"/>
        </w:tabs>
        <w:autoSpaceDE w:val="0"/>
        <w:autoSpaceDN w:val="0"/>
        <w:spacing w:after="0" w:line="240" w:lineRule="auto"/>
        <w:ind w:left="0" w:firstLine="0"/>
        <w:jc w:val="both"/>
        <w:rPr>
          <w:rFonts w:ascii="Times New Roman" w:hAnsi="Times New Roman" w:cs="Times New Roman"/>
          <w:sz w:val="24"/>
          <w:szCs w:val="24"/>
        </w:rPr>
      </w:pPr>
      <w:r w:rsidRPr="004F1B95">
        <w:rPr>
          <w:rFonts w:ascii="Times New Roman" w:hAnsi="Times New Roman" w:cs="Times New Roman"/>
          <w:sz w:val="24"/>
          <w:szCs w:val="24"/>
        </w:rPr>
        <w:t xml:space="preserve">Адлер А. Наука жить. Киев, 1997. </w:t>
      </w:r>
    </w:p>
    <w:p w:rsidR="00984211" w:rsidRPr="004F1B95" w:rsidRDefault="00984211" w:rsidP="00984211">
      <w:pPr>
        <w:numPr>
          <w:ilvl w:val="0"/>
          <w:numId w:val="3"/>
        </w:numPr>
        <w:tabs>
          <w:tab w:val="num" w:pos="0"/>
        </w:tabs>
        <w:autoSpaceDE w:val="0"/>
        <w:autoSpaceDN w:val="0"/>
        <w:spacing w:after="0" w:line="240" w:lineRule="auto"/>
        <w:ind w:left="0" w:firstLine="0"/>
        <w:jc w:val="both"/>
        <w:rPr>
          <w:rFonts w:ascii="Times New Roman" w:hAnsi="Times New Roman" w:cs="Times New Roman"/>
          <w:sz w:val="24"/>
          <w:szCs w:val="24"/>
        </w:rPr>
      </w:pPr>
      <w:proofErr w:type="spellStart"/>
      <w:r w:rsidRPr="004F1B95">
        <w:rPr>
          <w:rFonts w:ascii="Times New Roman" w:hAnsi="Times New Roman" w:cs="Times New Roman"/>
          <w:sz w:val="24"/>
          <w:szCs w:val="24"/>
        </w:rPr>
        <w:t>Гринсон</w:t>
      </w:r>
      <w:proofErr w:type="spellEnd"/>
      <w:r w:rsidRPr="004F1B95">
        <w:rPr>
          <w:rFonts w:ascii="Times New Roman" w:hAnsi="Times New Roman" w:cs="Times New Roman"/>
          <w:sz w:val="24"/>
          <w:szCs w:val="24"/>
        </w:rPr>
        <w:t xml:space="preserve"> P.P. Техника и практика пси</w:t>
      </w:r>
      <w:r>
        <w:rPr>
          <w:rFonts w:ascii="Times New Roman" w:hAnsi="Times New Roman" w:cs="Times New Roman"/>
          <w:sz w:val="24"/>
          <w:szCs w:val="24"/>
        </w:rPr>
        <w:t>хоанализа. Воронеж,</w:t>
      </w:r>
      <w:r>
        <w:rPr>
          <w:rFonts w:ascii="Times New Roman" w:hAnsi="Times New Roman" w:cs="Times New Roman"/>
          <w:sz w:val="24"/>
          <w:szCs w:val="24"/>
          <w:lang w:val="kk-KZ"/>
        </w:rPr>
        <w:t>2009</w:t>
      </w:r>
      <w:r w:rsidRPr="004F1B95">
        <w:rPr>
          <w:rFonts w:ascii="Times New Roman" w:hAnsi="Times New Roman" w:cs="Times New Roman"/>
          <w:sz w:val="24"/>
          <w:szCs w:val="24"/>
        </w:rPr>
        <w:t>.</w:t>
      </w:r>
    </w:p>
    <w:p w:rsidR="00984211" w:rsidRPr="00BF47C6" w:rsidRDefault="00984211" w:rsidP="00984211">
      <w:pPr>
        <w:numPr>
          <w:ilvl w:val="0"/>
          <w:numId w:val="3"/>
        </w:numPr>
        <w:tabs>
          <w:tab w:val="num" w:pos="0"/>
        </w:tabs>
        <w:autoSpaceDE w:val="0"/>
        <w:autoSpaceDN w:val="0"/>
        <w:spacing w:after="0" w:line="240" w:lineRule="auto"/>
        <w:ind w:left="0" w:firstLine="0"/>
        <w:jc w:val="both"/>
        <w:rPr>
          <w:rFonts w:ascii="Times New Roman" w:hAnsi="Times New Roman" w:cs="Times New Roman"/>
          <w:sz w:val="24"/>
          <w:szCs w:val="24"/>
        </w:rPr>
      </w:pPr>
      <w:proofErr w:type="spellStart"/>
      <w:r w:rsidRPr="004F1B95">
        <w:rPr>
          <w:rFonts w:ascii="Times New Roman" w:hAnsi="Times New Roman" w:cs="Times New Roman"/>
          <w:sz w:val="24"/>
          <w:szCs w:val="24"/>
        </w:rPr>
        <w:t>Качунас</w:t>
      </w:r>
      <w:proofErr w:type="spellEnd"/>
      <w:r w:rsidRPr="004F1B95">
        <w:rPr>
          <w:rFonts w:ascii="Times New Roman" w:hAnsi="Times New Roman" w:cs="Times New Roman"/>
          <w:sz w:val="24"/>
          <w:szCs w:val="24"/>
        </w:rPr>
        <w:t xml:space="preserve"> Р. Основы психологич</w:t>
      </w:r>
      <w:r>
        <w:rPr>
          <w:rFonts w:ascii="Times New Roman" w:hAnsi="Times New Roman" w:cs="Times New Roman"/>
          <w:sz w:val="24"/>
          <w:szCs w:val="24"/>
        </w:rPr>
        <w:t>еского консультирования. М, 20</w:t>
      </w:r>
      <w:r>
        <w:rPr>
          <w:rFonts w:ascii="Times New Roman" w:hAnsi="Times New Roman" w:cs="Times New Roman"/>
          <w:sz w:val="24"/>
          <w:szCs w:val="24"/>
          <w:lang w:val="kk-KZ"/>
        </w:rPr>
        <w:t>10</w:t>
      </w:r>
    </w:p>
    <w:p w:rsidR="00984211" w:rsidRPr="009821E8" w:rsidRDefault="00984211" w:rsidP="00984211">
      <w:pPr>
        <w:numPr>
          <w:ilvl w:val="0"/>
          <w:numId w:val="3"/>
        </w:numPr>
        <w:tabs>
          <w:tab w:val="num" w:pos="0"/>
        </w:tabs>
        <w:autoSpaceDE w:val="0"/>
        <w:autoSpaceDN w:val="0"/>
        <w:spacing w:after="0" w:line="240" w:lineRule="auto"/>
        <w:ind w:left="0" w:firstLine="0"/>
        <w:jc w:val="both"/>
        <w:rPr>
          <w:rFonts w:ascii="Times New Roman" w:hAnsi="Times New Roman" w:cs="Times New Roman"/>
          <w:sz w:val="24"/>
          <w:szCs w:val="24"/>
          <w:lang w:val="en-US"/>
        </w:rPr>
      </w:pPr>
      <w:r w:rsidRPr="00BF47C6">
        <w:rPr>
          <w:rFonts w:ascii="Times New Roman" w:hAnsi="Times New Roman" w:cs="Times New Roman"/>
          <w:sz w:val="24"/>
          <w:szCs w:val="24"/>
          <w:lang w:val="en-US"/>
        </w:rPr>
        <w:t xml:space="preserve">Kelly E.F. et al. Irreducible Mind: Toward a Psychology for </w:t>
      </w:r>
      <w:proofErr w:type="gramStart"/>
      <w:r w:rsidRPr="00BF47C6">
        <w:rPr>
          <w:rFonts w:ascii="Times New Roman" w:hAnsi="Times New Roman" w:cs="Times New Roman"/>
          <w:sz w:val="24"/>
          <w:szCs w:val="24"/>
          <w:lang w:val="en-US"/>
        </w:rPr>
        <w:t xml:space="preserve">the </w:t>
      </w:r>
      <w:r>
        <w:rPr>
          <w:rFonts w:ascii="Times New Roman" w:hAnsi="Times New Roman" w:cs="Times New Roman"/>
          <w:sz w:val="24"/>
          <w:szCs w:val="24"/>
          <w:lang w:val="kk-KZ"/>
        </w:rPr>
        <w:t xml:space="preserve"> </w:t>
      </w:r>
      <w:r w:rsidRPr="00BF47C6">
        <w:rPr>
          <w:rFonts w:ascii="Times New Roman" w:hAnsi="Times New Roman" w:cs="Times New Roman"/>
          <w:sz w:val="24"/>
          <w:szCs w:val="24"/>
          <w:lang w:val="en-US"/>
        </w:rPr>
        <w:t>21st</w:t>
      </w:r>
      <w:proofErr w:type="gramEnd"/>
      <w:r w:rsidRPr="00BF47C6">
        <w:rPr>
          <w:rFonts w:ascii="Times New Roman" w:hAnsi="Times New Roman" w:cs="Times New Roman"/>
          <w:sz w:val="24"/>
          <w:szCs w:val="24"/>
          <w:lang w:val="en-US"/>
        </w:rPr>
        <w:t xml:space="preserve"> Century; (with CD F.W.H. Myers Human Personality . </w:t>
      </w:r>
      <w:r w:rsidRPr="00BF47C6">
        <w:rPr>
          <w:rFonts w:ascii="Times New Roman" w:hAnsi="Times New Roman" w:cs="Times New Roman"/>
          <w:sz w:val="24"/>
          <w:szCs w:val="24"/>
        </w:rPr>
        <w:t xml:space="preserve">1903). </w:t>
      </w:r>
      <w:proofErr w:type="spellStart"/>
      <w:r w:rsidRPr="00BF47C6">
        <w:rPr>
          <w:rFonts w:ascii="Times New Roman" w:hAnsi="Times New Roman" w:cs="Times New Roman"/>
          <w:sz w:val="24"/>
          <w:szCs w:val="24"/>
        </w:rPr>
        <w:t>Lanham</w:t>
      </w:r>
      <w:proofErr w:type="spellEnd"/>
      <w:r w:rsidRPr="00BF47C6">
        <w:rPr>
          <w:rFonts w:ascii="Times New Roman" w:hAnsi="Times New Roman" w:cs="Times New Roman"/>
          <w:sz w:val="24"/>
          <w:szCs w:val="24"/>
        </w:rPr>
        <w:t xml:space="preserve"> </w:t>
      </w:r>
      <w:proofErr w:type="spellStart"/>
      <w:r w:rsidRPr="00BF47C6">
        <w:rPr>
          <w:rFonts w:ascii="Times New Roman" w:hAnsi="Times New Roman" w:cs="Times New Roman"/>
          <w:sz w:val="24"/>
          <w:szCs w:val="24"/>
        </w:rPr>
        <w:t>etc</w:t>
      </w:r>
      <w:proofErr w:type="spellEnd"/>
      <w:r w:rsidRPr="00BF47C6">
        <w:rPr>
          <w:rFonts w:ascii="Times New Roman" w:hAnsi="Times New Roman" w:cs="Times New Roman"/>
          <w:sz w:val="24"/>
          <w:szCs w:val="24"/>
        </w:rPr>
        <w:t>.</w:t>
      </w:r>
      <w:r>
        <w:rPr>
          <w:rFonts w:ascii="Times New Roman" w:hAnsi="Times New Roman" w:cs="Times New Roman"/>
          <w:sz w:val="24"/>
          <w:szCs w:val="24"/>
        </w:rPr>
        <w:t>, 20</w:t>
      </w:r>
      <w:r>
        <w:rPr>
          <w:rFonts w:ascii="Times New Roman" w:hAnsi="Times New Roman" w:cs="Times New Roman"/>
          <w:sz w:val="24"/>
          <w:szCs w:val="24"/>
          <w:lang w:val="kk-KZ"/>
        </w:rPr>
        <w:t>13</w:t>
      </w:r>
      <w:r w:rsidRPr="00BF47C6">
        <w:rPr>
          <w:rFonts w:ascii="Times New Roman" w:hAnsi="Times New Roman" w:cs="Times New Roman"/>
          <w:sz w:val="24"/>
          <w:szCs w:val="24"/>
        </w:rPr>
        <w:t xml:space="preserve"> (099-29)</w:t>
      </w:r>
    </w:p>
    <w:p w:rsidR="00984211" w:rsidRPr="009821E8" w:rsidRDefault="00984211" w:rsidP="00984211">
      <w:pPr>
        <w:numPr>
          <w:ilvl w:val="0"/>
          <w:numId w:val="3"/>
        </w:numPr>
        <w:tabs>
          <w:tab w:val="num" w:pos="0"/>
        </w:tabs>
        <w:autoSpaceDE w:val="0"/>
        <w:autoSpaceDN w:val="0"/>
        <w:spacing w:after="0" w:line="240" w:lineRule="auto"/>
        <w:ind w:left="0" w:firstLine="0"/>
        <w:jc w:val="both"/>
        <w:rPr>
          <w:rFonts w:ascii="Times New Roman" w:hAnsi="Times New Roman" w:cs="Times New Roman"/>
          <w:sz w:val="24"/>
          <w:szCs w:val="24"/>
          <w:lang w:val="en-US"/>
        </w:rPr>
      </w:pPr>
      <w:r w:rsidRPr="009821E8">
        <w:rPr>
          <w:rFonts w:ascii="Times New Roman" w:hAnsi="Times New Roman" w:cs="Times New Roman"/>
          <w:sz w:val="24"/>
          <w:szCs w:val="24"/>
          <w:lang w:val="en-US"/>
        </w:rPr>
        <w:t>Martin P.A. A Marita</w:t>
      </w:r>
      <w:r>
        <w:rPr>
          <w:rFonts w:ascii="Times New Roman" w:hAnsi="Times New Roman" w:cs="Times New Roman"/>
          <w:sz w:val="24"/>
          <w:szCs w:val="24"/>
          <w:lang w:val="en-US"/>
        </w:rPr>
        <w:t xml:space="preserve">l Therapy Manual. New York, </w:t>
      </w:r>
      <w:r>
        <w:rPr>
          <w:rFonts w:ascii="Times New Roman" w:hAnsi="Times New Roman" w:cs="Times New Roman"/>
          <w:sz w:val="24"/>
          <w:szCs w:val="24"/>
          <w:lang w:val="kk-KZ"/>
        </w:rPr>
        <w:t>2011</w:t>
      </w:r>
      <w:r w:rsidRPr="009821E8">
        <w:rPr>
          <w:rFonts w:ascii="Times New Roman" w:hAnsi="Times New Roman" w:cs="Times New Roman"/>
          <w:sz w:val="24"/>
          <w:szCs w:val="24"/>
          <w:lang w:val="en-US"/>
        </w:rPr>
        <w:t xml:space="preserve"> (146-28) </w:t>
      </w:r>
    </w:p>
    <w:p w:rsidR="00984211" w:rsidRDefault="00984211" w:rsidP="00984211">
      <w:pPr>
        <w:jc w:val="both"/>
        <w:rPr>
          <w:rFonts w:ascii="Times New Roman" w:hAnsi="Times New Roman" w:cs="Times New Roman"/>
          <w:sz w:val="24"/>
          <w:szCs w:val="24"/>
          <w:lang w:val="kk-KZ"/>
        </w:rPr>
      </w:pPr>
    </w:p>
    <w:p w:rsidR="00984211" w:rsidRPr="004F1B95" w:rsidRDefault="00984211" w:rsidP="00984211">
      <w:pPr>
        <w:jc w:val="both"/>
        <w:rPr>
          <w:rFonts w:ascii="Times New Roman" w:hAnsi="Times New Roman" w:cs="Times New Roman"/>
          <w:bCs/>
          <w:i/>
          <w:sz w:val="24"/>
          <w:szCs w:val="24"/>
          <w:lang w:val="kk-KZ"/>
        </w:rPr>
      </w:pPr>
      <w:r w:rsidRPr="004F1B95">
        <w:rPr>
          <w:rFonts w:ascii="Times New Roman" w:hAnsi="Times New Roman" w:cs="Times New Roman"/>
          <w:sz w:val="24"/>
          <w:szCs w:val="24"/>
          <w:lang w:val="kk-KZ"/>
        </w:rPr>
        <w:t>Қосымша</w:t>
      </w:r>
    </w:p>
    <w:p w:rsidR="00984211" w:rsidRPr="004F1B95" w:rsidRDefault="00984211" w:rsidP="00984211">
      <w:pPr>
        <w:numPr>
          <w:ilvl w:val="0"/>
          <w:numId w:val="8"/>
        </w:numPr>
        <w:tabs>
          <w:tab w:val="clear" w:pos="1287"/>
          <w:tab w:val="num" w:pos="-142"/>
        </w:tabs>
        <w:autoSpaceDE w:val="0"/>
        <w:autoSpaceDN w:val="0"/>
        <w:spacing w:after="0" w:line="240" w:lineRule="auto"/>
        <w:ind w:left="0" w:firstLine="0"/>
        <w:jc w:val="both"/>
        <w:rPr>
          <w:rFonts w:ascii="Times New Roman" w:hAnsi="Times New Roman" w:cs="Times New Roman"/>
          <w:sz w:val="24"/>
          <w:szCs w:val="24"/>
        </w:rPr>
      </w:pPr>
      <w:proofErr w:type="spellStart"/>
      <w:r w:rsidRPr="004F1B95">
        <w:rPr>
          <w:rFonts w:ascii="Times New Roman" w:hAnsi="Times New Roman" w:cs="Times New Roman"/>
          <w:sz w:val="24"/>
          <w:szCs w:val="24"/>
        </w:rPr>
        <w:lastRenderedPageBreak/>
        <w:t>Вачков</w:t>
      </w:r>
      <w:proofErr w:type="spellEnd"/>
      <w:r w:rsidRPr="004F1B95">
        <w:rPr>
          <w:rFonts w:ascii="Times New Roman" w:hAnsi="Times New Roman" w:cs="Times New Roman"/>
          <w:sz w:val="24"/>
          <w:szCs w:val="24"/>
        </w:rPr>
        <w:t xml:space="preserve"> И. Основы технологии группового </w:t>
      </w:r>
      <w:r>
        <w:rPr>
          <w:rFonts w:ascii="Times New Roman" w:hAnsi="Times New Roman" w:cs="Times New Roman"/>
          <w:sz w:val="24"/>
          <w:szCs w:val="24"/>
        </w:rPr>
        <w:t xml:space="preserve"> тренинга. Психотехники. М.,200</w:t>
      </w:r>
      <w:r>
        <w:rPr>
          <w:rFonts w:ascii="Times New Roman" w:hAnsi="Times New Roman" w:cs="Times New Roman"/>
          <w:sz w:val="24"/>
          <w:szCs w:val="24"/>
          <w:lang w:val="kk-KZ"/>
        </w:rPr>
        <w:t>8</w:t>
      </w:r>
      <w:r w:rsidRPr="004F1B95">
        <w:rPr>
          <w:rFonts w:ascii="Times New Roman" w:hAnsi="Times New Roman" w:cs="Times New Roman"/>
          <w:sz w:val="24"/>
          <w:szCs w:val="24"/>
        </w:rPr>
        <w:t>.</w:t>
      </w:r>
    </w:p>
    <w:p w:rsidR="00984211" w:rsidRPr="004F1B95" w:rsidRDefault="00984211" w:rsidP="00984211">
      <w:pPr>
        <w:numPr>
          <w:ilvl w:val="0"/>
          <w:numId w:val="8"/>
        </w:numPr>
        <w:tabs>
          <w:tab w:val="clear" w:pos="1287"/>
          <w:tab w:val="num" w:pos="-142"/>
        </w:tabs>
        <w:autoSpaceDE w:val="0"/>
        <w:autoSpaceDN w:val="0"/>
        <w:spacing w:after="0" w:line="240" w:lineRule="auto"/>
        <w:ind w:left="0" w:firstLine="0"/>
        <w:jc w:val="both"/>
        <w:rPr>
          <w:rFonts w:ascii="Times New Roman" w:hAnsi="Times New Roman" w:cs="Times New Roman"/>
          <w:sz w:val="24"/>
          <w:szCs w:val="24"/>
        </w:rPr>
      </w:pPr>
      <w:proofErr w:type="spellStart"/>
      <w:r w:rsidRPr="004F1B95">
        <w:rPr>
          <w:rFonts w:ascii="Times New Roman" w:hAnsi="Times New Roman" w:cs="Times New Roman"/>
          <w:sz w:val="24"/>
          <w:szCs w:val="24"/>
        </w:rPr>
        <w:t>Пезешкиан</w:t>
      </w:r>
      <w:proofErr w:type="spellEnd"/>
      <w:r w:rsidRPr="004F1B95">
        <w:rPr>
          <w:rFonts w:ascii="Times New Roman" w:hAnsi="Times New Roman" w:cs="Times New Roman"/>
          <w:sz w:val="24"/>
          <w:szCs w:val="24"/>
        </w:rPr>
        <w:t xml:space="preserve"> Н.Психотера</w:t>
      </w:r>
      <w:r>
        <w:rPr>
          <w:rFonts w:ascii="Times New Roman" w:hAnsi="Times New Roman" w:cs="Times New Roman"/>
          <w:sz w:val="24"/>
          <w:szCs w:val="24"/>
        </w:rPr>
        <w:t>пия повседневной жизни. М., 200</w:t>
      </w:r>
      <w:r>
        <w:rPr>
          <w:rFonts w:ascii="Times New Roman" w:hAnsi="Times New Roman" w:cs="Times New Roman"/>
          <w:sz w:val="24"/>
          <w:szCs w:val="24"/>
          <w:lang w:val="kk-KZ"/>
        </w:rPr>
        <w:t>7</w:t>
      </w:r>
    </w:p>
    <w:p w:rsidR="00984211" w:rsidRPr="004F1B95" w:rsidRDefault="00984211" w:rsidP="00984211">
      <w:pPr>
        <w:numPr>
          <w:ilvl w:val="0"/>
          <w:numId w:val="8"/>
        </w:numPr>
        <w:tabs>
          <w:tab w:val="clear" w:pos="1287"/>
          <w:tab w:val="num" w:pos="-142"/>
        </w:tabs>
        <w:autoSpaceDE w:val="0"/>
        <w:autoSpaceDN w:val="0"/>
        <w:spacing w:after="0" w:line="240" w:lineRule="auto"/>
        <w:ind w:left="0" w:firstLine="0"/>
        <w:jc w:val="both"/>
        <w:rPr>
          <w:rFonts w:ascii="Times New Roman" w:hAnsi="Times New Roman" w:cs="Times New Roman"/>
          <w:sz w:val="24"/>
          <w:szCs w:val="24"/>
        </w:rPr>
      </w:pPr>
      <w:proofErr w:type="spellStart"/>
      <w:r w:rsidRPr="004F1B95">
        <w:rPr>
          <w:rFonts w:ascii="Times New Roman" w:hAnsi="Times New Roman" w:cs="Times New Roman"/>
          <w:sz w:val="24"/>
          <w:szCs w:val="24"/>
        </w:rPr>
        <w:t>Фоппель</w:t>
      </w:r>
      <w:proofErr w:type="spellEnd"/>
      <w:r w:rsidRPr="004F1B95">
        <w:rPr>
          <w:rFonts w:ascii="Times New Roman" w:hAnsi="Times New Roman" w:cs="Times New Roman"/>
          <w:sz w:val="24"/>
          <w:szCs w:val="24"/>
        </w:rPr>
        <w:t xml:space="preserve"> К. Психологические группы. Рабочие </w:t>
      </w:r>
      <w:r>
        <w:rPr>
          <w:rFonts w:ascii="Times New Roman" w:hAnsi="Times New Roman" w:cs="Times New Roman"/>
          <w:sz w:val="24"/>
          <w:szCs w:val="24"/>
        </w:rPr>
        <w:t>материалы для ведущего. М., 20</w:t>
      </w:r>
      <w:r>
        <w:rPr>
          <w:rFonts w:ascii="Times New Roman" w:hAnsi="Times New Roman" w:cs="Times New Roman"/>
          <w:sz w:val="24"/>
          <w:szCs w:val="24"/>
          <w:lang w:val="kk-KZ"/>
        </w:rPr>
        <w:t>09</w:t>
      </w:r>
    </w:p>
    <w:p w:rsidR="00984211" w:rsidRDefault="00984211" w:rsidP="00984211">
      <w:pPr>
        <w:widowControl w:val="0"/>
        <w:numPr>
          <w:ilvl w:val="0"/>
          <w:numId w:val="8"/>
        </w:numPr>
        <w:tabs>
          <w:tab w:val="clear" w:pos="1287"/>
          <w:tab w:val="num" w:pos="0"/>
        </w:tabs>
        <w:spacing w:after="0" w:line="240" w:lineRule="auto"/>
        <w:ind w:left="142" w:firstLine="0"/>
        <w:rPr>
          <w:rFonts w:ascii="Times New Roman" w:hAnsi="Times New Roman" w:cs="Times New Roman"/>
          <w:snapToGrid w:val="0"/>
          <w:sz w:val="24"/>
          <w:szCs w:val="24"/>
          <w:lang w:val="en-US"/>
        </w:rPr>
      </w:pPr>
      <w:proofErr w:type="spellStart"/>
      <w:r w:rsidRPr="00B1349E">
        <w:rPr>
          <w:rFonts w:ascii="Times New Roman" w:hAnsi="Times New Roman" w:cs="Times New Roman"/>
          <w:snapToGrid w:val="0"/>
          <w:sz w:val="24"/>
          <w:szCs w:val="24"/>
          <w:lang w:val="en-US"/>
        </w:rPr>
        <w:t>Anastasi</w:t>
      </w:r>
      <w:proofErr w:type="spellEnd"/>
      <w:r w:rsidRPr="00B1349E">
        <w:rPr>
          <w:rFonts w:ascii="Times New Roman" w:hAnsi="Times New Roman" w:cs="Times New Roman"/>
          <w:snapToGrid w:val="0"/>
          <w:sz w:val="24"/>
          <w:szCs w:val="24"/>
          <w:lang w:val="en-US"/>
        </w:rPr>
        <w:t xml:space="preserve"> A. Psychological Testing. N.Y. </w:t>
      </w:r>
      <w:r>
        <w:rPr>
          <w:rFonts w:ascii="Times New Roman" w:hAnsi="Times New Roman" w:cs="Times New Roman"/>
          <w:snapToGrid w:val="0"/>
          <w:sz w:val="24"/>
          <w:szCs w:val="24"/>
          <w:lang w:val="en-US"/>
        </w:rPr>
        <w:t>2010</w:t>
      </w:r>
      <w:r w:rsidRPr="00B1349E">
        <w:rPr>
          <w:rFonts w:ascii="Times New Roman" w:hAnsi="Times New Roman" w:cs="Times New Roman"/>
          <w:snapToGrid w:val="0"/>
          <w:sz w:val="24"/>
          <w:szCs w:val="24"/>
          <w:lang w:val="en-US"/>
        </w:rPr>
        <w:t xml:space="preserve"> (078-18)</w:t>
      </w:r>
    </w:p>
    <w:p w:rsidR="00984211" w:rsidRPr="005757A3" w:rsidRDefault="00984211" w:rsidP="00984211">
      <w:pPr>
        <w:widowControl w:val="0"/>
        <w:numPr>
          <w:ilvl w:val="0"/>
          <w:numId w:val="8"/>
        </w:numPr>
        <w:tabs>
          <w:tab w:val="clear" w:pos="1287"/>
          <w:tab w:val="num" w:pos="0"/>
        </w:tabs>
        <w:spacing w:after="0" w:line="240" w:lineRule="auto"/>
        <w:ind w:left="142" w:firstLine="0"/>
        <w:rPr>
          <w:rFonts w:ascii="Times New Roman" w:hAnsi="Times New Roman" w:cs="Times New Roman"/>
          <w:snapToGrid w:val="0"/>
          <w:sz w:val="24"/>
          <w:szCs w:val="24"/>
          <w:lang w:val="en-US"/>
        </w:rPr>
      </w:pPr>
      <w:proofErr w:type="spellStart"/>
      <w:r w:rsidRPr="005757A3">
        <w:rPr>
          <w:rFonts w:ascii="Times New Roman" w:hAnsi="Times New Roman" w:cs="Times New Roman"/>
          <w:snapToGrid w:val="0"/>
          <w:sz w:val="24"/>
          <w:szCs w:val="24"/>
          <w:lang w:val="en-US"/>
        </w:rPr>
        <w:t>Barten</w:t>
      </w:r>
      <w:proofErr w:type="spellEnd"/>
      <w:r w:rsidRPr="005757A3">
        <w:rPr>
          <w:rFonts w:ascii="Times New Roman" w:hAnsi="Times New Roman" w:cs="Times New Roman"/>
          <w:snapToGrid w:val="0"/>
          <w:sz w:val="24"/>
          <w:szCs w:val="24"/>
          <w:lang w:val="en-US"/>
        </w:rPr>
        <w:t xml:space="preserve"> H.</w:t>
      </w:r>
      <w:r>
        <w:rPr>
          <w:rFonts w:ascii="Times New Roman" w:hAnsi="Times New Roman" w:cs="Times New Roman"/>
          <w:snapToGrid w:val="0"/>
          <w:sz w:val="24"/>
          <w:szCs w:val="24"/>
          <w:lang w:val="en-US"/>
        </w:rPr>
        <w:t>H. (Ed.) Brief Therapy. N.Y. 201</w:t>
      </w:r>
      <w:r w:rsidRPr="005757A3">
        <w:rPr>
          <w:rFonts w:ascii="Times New Roman" w:hAnsi="Times New Roman" w:cs="Times New Roman"/>
          <w:snapToGrid w:val="0"/>
          <w:sz w:val="24"/>
          <w:szCs w:val="24"/>
          <w:lang w:val="en-US"/>
        </w:rPr>
        <w:t>1 (145-41)tp://www.azps.ru</w:t>
      </w:r>
    </w:p>
    <w:p w:rsidR="00984211" w:rsidRPr="004F1B95" w:rsidRDefault="00984211" w:rsidP="00984211">
      <w:pPr>
        <w:widowControl w:val="0"/>
        <w:numPr>
          <w:ilvl w:val="0"/>
          <w:numId w:val="8"/>
        </w:numPr>
        <w:tabs>
          <w:tab w:val="clear" w:pos="1287"/>
          <w:tab w:val="num" w:pos="0"/>
        </w:tabs>
        <w:spacing w:after="0" w:line="240" w:lineRule="auto"/>
        <w:ind w:left="142" w:firstLine="0"/>
        <w:rPr>
          <w:rFonts w:ascii="Times New Roman" w:hAnsi="Times New Roman" w:cs="Times New Roman"/>
          <w:snapToGrid w:val="0"/>
          <w:sz w:val="24"/>
          <w:szCs w:val="24"/>
        </w:rPr>
      </w:pPr>
      <w:r w:rsidRPr="004F1B95">
        <w:rPr>
          <w:rFonts w:ascii="Times New Roman" w:hAnsi="Times New Roman" w:cs="Times New Roman"/>
          <w:snapToGrid w:val="0"/>
          <w:sz w:val="24"/>
          <w:szCs w:val="24"/>
        </w:rPr>
        <w:t>http://www.koob.ru/</w:t>
      </w:r>
    </w:p>
    <w:p w:rsidR="00984211" w:rsidRPr="004F1B95" w:rsidRDefault="00984211" w:rsidP="00984211">
      <w:pPr>
        <w:widowControl w:val="0"/>
        <w:numPr>
          <w:ilvl w:val="0"/>
          <w:numId w:val="8"/>
        </w:numPr>
        <w:tabs>
          <w:tab w:val="clear" w:pos="1287"/>
          <w:tab w:val="num" w:pos="0"/>
        </w:tabs>
        <w:spacing w:after="0" w:line="240" w:lineRule="auto"/>
        <w:ind w:left="142" w:firstLine="0"/>
        <w:rPr>
          <w:rFonts w:ascii="Times New Roman" w:hAnsi="Times New Roman" w:cs="Times New Roman"/>
          <w:snapToGrid w:val="0"/>
          <w:sz w:val="24"/>
          <w:szCs w:val="24"/>
        </w:rPr>
      </w:pPr>
      <w:hyperlink r:id="rId5" w:history="1">
        <w:r w:rsidRPr="004F1B95">
          <w:rPr>
            <w:rStyle w:val="a3"/>
            <w:rFonts w:ascii="Times New Roman" w:hAnsi="Times New Roman" w:cs="Times New Roman"/>
            <w:sz w:val="24"/>
            <w:szCs w:val="24"/>
          </w:rPr>
          <w:t>http://www.psychology.ru</w:t>
        </w:r>
      </w:hyperlink>
    </w:p>
    <w:p w:rsidR="00984211" w:rsidRDefault="00984211" w:rsidP="00984211">
      <w:pPr>
        <w:autoSpaceDE w:val="0"/>
        <w:autoSpaceDN w:val="0"/>
        <w:spacing w:after="0" w:line="240" w:lineRule="auto"/>
        <w:jc w:val="both"/>
        <w:rPr>
          <w:rFonts w:ascii="Times New Roman" w:hAnsi="Times New Roman" w:cs="Times New Roman"/>
          <w:snapToGrid w:val="0"/>
          <w:sz w:val="24"/>
          <w:szCs w:val="24"/>
          <w:lang w:val="kk-KZ"/>
        </w:rPr>
      </w:pPr>
    </w:p>
    <w:p w:rsidR="00984211" w:rsidRDefault="00984211" w:rsidP="00984211">
      <w:pPr>
        <w:autoSpaceDE w:val="0"/>
        <w:autoSpaceDN w:val="0"/>
        <w:spacing w:after="0" w:line="240" w:lineRule="auto"/>
        <w:jc w:val="both"/>
        <w:rPr>
          <w:rFonts w:ascii="Times New Roman" w:hAnsi="Times New Roman" w:cs="Times New Roman"/>
          <w:snapToGrid w:val="0"/>
          <w:sz w:val="24"/>
          <w:szCs w:val="24"/>
          <w:lang w:val="kk-KZ"/>
        </w:rPr>
      </w:pPr>
    </w:p>
    <w:p w:rsidR="00984211" w:rsidRPr="00E57EFD" w:rsidRDefault="00984211" w:rsidP="00984211">
      <w:pPr>
        <w:jc w:val="center"/>
        <w:rPr>
          <w:rFonts w:ascii="Times New Roman" w:hAnsi="Times New Roman" w:cs="Times New Roman"/>
          <w:b/>
          <w:sz w:val="24"/>
          <w:szCs w:val="24"/>
          <w:lang w:val="kk-KZ"/>
        </w:rPr>
      </w:pPr>
      <w:r w:rsidRPr="00E57EFD">
        <w:rPr>
          <w:rFonts w:ascii="Times New Roman" w:hAnsi="Times New Roman" w:cs="Times New Roman"/>
          <w:b/>
          <w:sz w:val="24"/>
          <w:szCs w:val="24"/>
          <w:lang w:val="kk-KZ"/>
        </w:rPr>
        <w:t>ПӘННІҢ АКАДЕМИЯЛЫҚ САЯСАТЫ</w:t>
      </w:r>
    </w:p>
    <w:p w:rsidR="00984211" w:rsidRPr="00E57EFD" w:rsidRDefault="00984211" w:rsidP="00984211">
      <w:pPr>
        <w:jc w:val="center"/>
        <w:rPr>
          <w:rFonts w:ascii="Times New Roman" w:hAnsi="Times New Roman" w:cs="Times New Roman"/>
          <w:b/>
          <w:sz w:val="24"/>
          <w:szCs w:val="24"/>
          <w:lang w:val="kk-KZ"/>
        </w:rPr>
      </w:pPr>
    </w:p>
    <w:p w:rsidR="00984211" w:rsidRPr="00E57EFD" w:rsidRDefault="00984211" w:rsidP="00984211">
      <w:pPr>
        <w:pStyle w:val="22"/>
        <w:spacing w:after="0" w:line="240" w:lineRule="auto"/>
        <w:ind w:firstLine="426"/>
        <w:jc w:val="both"/>
        <w:rPr>
          <w:sz w:val="24"/>
          <w:szCs w:val="24"/>
          <w:lang w:val="kk-KZ"/>
        </w:rPr>
      </w:pPr>
      <w:r w:rsidRPr="00E57EFD">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984211" w:rsidRPr="00E57EFD" w:rsidRDefault="00984211" w:rsidP="00984211">
      <w:pPr>
        <w:pStyle w:val="22"/>
        <w:spacing w:after="0" w:line="240" w:lineRule="auto"/>
        <w:ind w:firstLine="426"/>
        <w:jc w:val="both"/>
        <w:rPr>
          <w:sz w:val="24"/>
          <w:szCs w:val="24"/>
          <w:lang w:val="kk-KZ"/>
        </w:rPr>
      </w:pPr>
      <w:r w:rsidRPr="00E57EF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84211" w:rsidRPr="00E57EFD" w:rsidRDefault="00984211" w:rsidP="00984211">
      <w:pPr>
        <w:pStyle w:val="22"/>
        <w:spacing w:after="0" w:line="240" w:lineRule="auto"/>
        <w:ind w:firstLine="426"/>
        <w:jc w:val="both"/>
        <w:rPr>
          <w:sz w:val="24"/>
          <w:szCs w:val="24"/>
          <w:lang w:val="kk-KZ"/>
        </w:rPr>
      </w:pPr>
      <w:r w:rsidRPr="00E57EFD">
        <w:rPr>
          <w:sz w:val="24"/>
          <w:szCs w:val="24"/>
          <w:lang w:val="kk-KZ"/>
        </w:rPr>
        <w:t xml:space="preserve">Бағалау кезінде студенттердің сабақтағы белсенділігі мен сабаққа қатысуы ескеріледі.  </w:t>
      </w:r>
    </w:p>
    <w:p w:rsidR="00984211" w:rsidRPr="00E57EFD" w:rsidRDefault="00984211" w:rsidP="00984211">
      <w:pPr>
        <w:ind w:firstLine="426"/>
        <w:jc w:val="both"/>
        <w:rPr>
          <w:rFonts w:ascii="Times New Roman" w:hAnsi="Times New Roman" w:cs="Times New Roman"/>
          <w:sz w:val="24"/>
          <w:szCs w:val="24"/>
          <w:lang w:val="kk-KZ"/>
        </w:rPr>
      </w:pPr>
      <w:r w:rsidRPr="00E57EFD">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84211" w:rsidRPr="00E57EFD" w:rsidRDefault="00984211" w:rsidP="00984211">
      <w:pPr>
        <w:ind w:firstLine="567"/>
        <w:jc w:val="both"/>
        <w:rPr>
          <w:rFonts w:ascii="Times New Roman" w:hAnsi="Times New Roman" w:cs="Times New Roman"/>
          <w:sz w:val="24"/>
          <w:szCs w:val="24"/>
          <w:lang w:val="kk-KZ"/>
        </w:rPr>
      </w:pPr>
      <w:r w:rsidRPr="00E57EFD">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984211" w:rsidRPr="00E57EFD" w:rsidRDefault="00984211" w:rsidP="00984211">
      <w:pPr>
        <w:ind w:firstLine="567"/>
        <w:jc w:val="both"/>
        <w:rPr>
          <w:rFonts w:ascii="Times New Roman" w:hAnsi="Times New Roman" w:cs="Times New Roman"/>
          <w:sz w:val="24"/>
          <w:szCs w:val="24"/>
          <w:lang w:val="kk-KZ"/>
        </w:rPr>
      </w:pPr>
      <w:r w:rsidRPr="00E57EFD">
        <w:rPr>
          <w:rFonts w:ascii="Times New Roman" w:hAnsi="Times New Roman" w:cs="Times New Roman"/>
          <w:sz w:val="24"/>
          <w:szCs w:val="24"/>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2010"/>
        <w:gridCol w:w="1901"/>
        <w:gridCol w:w="1660"/>
        <w:gridCol w:w="4068"/>
      </w:tblGrid>
      <w:tr w:rsidR="00984211" w:rsidRPr="00E57EFD" w:rsidTr="00A13237">
        <w:trPr>
          <w:trHeight w:val="553"/>
        </w:trPr>
        <w:tc>
          <w:tcPr>
            <w:tcW w:w="1043" w:type="pct"/>
            <w:tcMar>
              <w:top w:w="0" w:type="dxa"/>
              <w:left w:w="108" w:type="dxa"/>
              <w:bottom w:w="0" w:type="dxa"/>
              <w:right w:w="108" w:type="dxa"/>
            </w:tcMar>
            <w:vAlign w:val="cente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Әріптік жүйе бойынша бағалау</w:t>
            </w:r>
          </w:p>
        </w:tc>
        <w:tc>
          <w:tcPr>
            <w:tcW w:w="986" w:type="pct"/>
            <w:tcMar>
              <w:top w:w="0" w:type="dxa"/>
              <w:left w:w="108" w:type="dxa"/>
              <w:bottom w:w="0" w:type="dxa"/>
              <w:right w:w="108" w:type="dxa"/>
            </w:tcMar>
            <w:vAlign w:val="cente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Балдардың сандық эквиваленті</w:t>
            </w:r>
          </w:p>
        </w:tc>
        <w:tc>
          <w:tcPr>
            <w:tcW w:w="861" w:type="pct"/>
            <w:tcMar>
              <w:top w:w="0" w:type="dxa"/>
              <w:left w:w="108" w:type="dxa"/>
              <w:bottom w:w="0" w:type="dxa"/>
              <w:right w:w="108" w:type="dxa"/>
            </w:tcMar>
            <w:vAlign w:val="cente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  мәні</w:t>
            </w:r>
          </w:p>
        </w:tc>
        <w:tc>
          <w:tcPr>
            <w:tcW w:w="2110" w:type="pct"/>
            <w:tcMar>
              <w:top w:w="0" w:type="dxa"/>
              <w:left w:w="108" w:type="dxa"/>
              <w:bottom w:w="0" w:type="dxa"/>
              <w:right w:w="108" w:type="dxa"/>
            </w:tcMar>
            <w:vAlign w:val="center"/>
          </w:tcPr>
          <w:p w:rsidR="00984211" w:rsidRPr="00E57EFD" w:rsidRDefault="00984211" w:rsidP="00A13237">
            <w:pPr>
              <w:jc w:val="center"/>
              <w:rPr>
                <w:rFonts w:ascii="Times New Roman" w:hAnsi="Times New Roman" w:cs="Times New Roman"/>
                <w:b/>
                <w:sz w:val="24"/>
                <w:szCs w:val="24"/>
                <w:lang w:val="kk-KZ"/>
              </w:rPr>
            </w:pPr>
            <w:r w:rsidRPr="00E57EFD">
              <w:rPr>
                <w:rFonts w:ascii="Times New Roman" w:hAnsi="Times New Roman" w:cs="Times New Roman"/>
                <w:sz w:val="24"/>
                <w:szCs w:val="24"/>
                <w:lang w:val="kk-KZ"/>
              </w:rPr>
              <w:t>Дәстүрлі жүйе бойынша бағалау</w:t>
            </w:r>
          </w:p>
        </w:tc>
      </w:tr>
      <w:tr w:rsidR="00984211" w:rsidRPr="00E57EFD" w:rsidTr="00A13237">
        <w:trPr>
          <w:cantSplit/>
          <w:trHeight w:val="361"/>
        </w:trPr>
        <w:tc>
          <w:tcPr>
            <w:tcW w:w="1043"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А</w:t>
            </w:r>
          </w:p>
        </w:tc>
        <w:tc>
          <w:tcPr>
            <w:tcW w:w="986"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4,0</w:t>
            </w:r>
          </w:p>
        </w:tc>
        <w:tc>
          <w:tcPr>
            <w:tcW w:w="861"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95-100</w:t>
            </w:r>
          </w:p>
        </w:tc>
        <w:tc>
          <w:tcPr>
            <w:tcW w:w="2110" w:type="pct"/>
            <w:vMerge w:val="restar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Өте жақсы</w:t>
            </w:r>
            <w:r w:rsidRPr="00E57EFD">
              <w:rPr>
                <w:rStyle w:val="s00"/>
                <w:sz w:val="24"/>
                <w:szCs w:val="24"/>
                <w:lang w:val="kk-KZ"/>
              </w:rPr>
              <w:t xml:space="preserve"> </w:t>
            </w:r>
          </w:p>
        </w:tc>
      </w:tr>
      <w:tr w:rsidR="00984211" w:rsidRPr="00E57EFD" w:rsidTr="00A13237">
        <w:trPr>
          <w:cantSplit/>
          <w:trHeight w:val="350"/>
        </w:trPr>
        <w:tc>
          <w:tcPr>
            <w:tcW w:w="1043"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А-</w:t>
            </w:r>
          </w:p>
        </w:tc>
        <w:tc>
          <w:tcPr>
            <w:tcW w:w="986"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3,67</w:t>
            </w:r>
          </w:p>
        </w:tc>
        <w:tc>
          <w:tcPr>
            <w:tcW w:w="861"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90-94</w:t>
            </w:r>
          </w:p>
        </w:tc>
        <w:tc>
          <w:tcPr>
            <w:tcW w:w="2110" w:type="pct"/>
            <w:vMerge/>
            <w:vAlign w:val="center"/>
          </w:tcPr>
          <w:p w:rsidR="00984211" w:rsidRPr="00E57EFD" w:rsidRDefault="00984211" w:rsidP="00A13237">
            <w:pPr>
              <w:jc w:val="center"/>
              <w:rPr>
                <w:rFonts w:ascii="Times New Roman" w:hAnsi="Times New Roman" w:cs="Times New Roman"/>
                <w:sz w:val="24"/>
                <w:szCs w:val="24"/>
                <w:lang w:val="kk-KZ"/>
              </w:rPr>
            </w:pPr>
          </w:p>
        </w:tc>
      </w:tr>
      <w:tr w:rsidR="00984211" w:rsidRPr="00E57EFD" w:rsidTr="00A13237">
        <w:trPr>
          <w:cantSplit/>
          <w:trHeight w:val="350"/>
        </w:trPr>
        <w:tc>
          <w:tcPr>
            <w:tcW w:w="1043"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В+</w:t>
            </w:r>
          </w:p>
        </w:tc>
        <w:tc>
          <w:tcPr>
            <w:tcW w:w="986"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3,33</w:t>
            </w:r>
          </w:p>
        </w:tc>
        <w:tc>
          <w:tcPr>
            <w:tcW w:w="861"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85-89</w:t>
            </w:r>
          </w:p>
        </w:tc>
        <w:tc>
          <w:tcPr>
            <w:tcW w:w="2110" w:type="pct"/>
            <w:vMerge w:val="restar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 xml:space="preserve">Жақсы </w:t>
            </w:r>
          </w:p>
        </w:tc>
      </w:tr>
      <w:tr w:rsidR="00984211" w:rsidRPr="00E57EFD" w:rsidTr="00A13237">
        <w:trPr>
          <w:cantSplit/>
          <w:trHeight w:val="350"/>
        </w:trPr>
        <w:tc>
          <w:tcPr>
            <w:tcW w:w="1043"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В</w:t>
            </w:r>
          </w:p>
        </w:tc>
        <w:tc>
          <w:tcPr>
            <w:tcW w:w="986"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3,0</w:t>
            </w:r>
          </w:p>
        </w:tc>
        <w:tc>
          <w:tcPr>
            <w:tcW w:w="861"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80-84</w:t>
            </w:r>
          </w:p>
        </w:tc>
        <w:tc>
          <w:tcPr>
            <w:tcW w:w="2110" w:type="pct"/>
            <w:vMerge/>
            <w:vAlign w:val="center"/>
          </w:tcPr>
          <w:p w:rsidR="00984211" w:rsidRPr="00E57EFD" w:rsidRDefault="00984211" w:rsidP="00A13237">
            <w:pPr>
              <w:jc w:val="center"/>
              <w:rPr>
                <w:rFonts w:ascii="Times New Roman" w:hAnsi="Times New Roman" w:cs="Times New Roman"/>
                <w:sz w:val="24"/>
                <w:szCs w:val="24"/>
                <w:lang w:val="kk-KZ"/>
              </w:rPr>
            </w:pPr>
          </w:p>
        </w:tc>
      </w:tr>
      <w:tr w:rsidR="00984211" w:rsidRPr="00E57EFD" w:rsidTr="00A13237">
        <w:trPr>
          <w:cantSplit/>
          <w:trHeight w:val="361"/>
        </w:trPr>
        <w:tc>
          <w:tcPr>
            <w:tcW w:w="1043"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В-</w:t>
            </w:r>
          </w:p>
        </w:tc>
        <w:tc>
          <w:tcPr>
            <w:tcW w:w="986"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2,67</w:t>
            </w:r>
          </w:p>
        </w:tc>
        <w:tc>
          <w:tcPr>
            <w:tcW w:w="861"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75-79</w:t>
            </w:r>
          </w:p>
        </w:tc>
        <w:tc>
          <w:tcPr>
            <w:tcW w:w="2110" w:type="pct"/>
            <w:vMerge/>
            <w:vAlign w:val="center"/>
          </w:tcPr>
          <w:p w:rsidR="00984211" w:rsidRPr="00E57EFD" w:rsidRDefault="00984211" w:rsidP="00A13237">
            <w:pPr>
              <w:jc w:val="center"/>
              <w:rPr>
                <w:rFonts w:ascii="Times New Roman" w:hAnsi="Times New Roman" w:cs="Times New Roman"/>
                <w:sz w:val="24"/>
                <w:szCs w:val="24"/>
                <w:lang w:val="kk-KZ"/>
              </w:rPr>
            </w:pPr>
          </w:p>
        </w:tc>
      </w:tr>
      <w:tr w:rsidR="00984211" w:rsidRPr="00E57EFD" w:rsidTr="00A13237">
        <w:trPr>
          <w:cantSplit/>
          <w:trHeight w:val="350"/>
        </w:trPr>
        <w:tc>
          <w:tcPr>
            <w:tcW w:w="1043"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С+</w:t>
            </w:r>
          </w:p>
        </w:tc>
        <w:tc>
          <w:tcPr>
            <w:tcW w:w="986"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2,33</w:t>
            </w:r>
          </w:p>
        </w:tc>
        <w:tc>
          <w:tcPr>
            <w:tcW w:w="861"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70-74</w:t>
            </w:r>
          </w:p>
        </w:tc>
        <w:tc>
          <w:tcPr>
            <w:tcW w:w="2110" w:type="pct"/>
            <w:vMerge w:val="restar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 xml:space="preserve">Қанағаттанарлық </w:t>
            </w:r>
          </w:p>
        </w:tc>
      </w:tr>
      <w:tr w:rsidR="00984211" w:rsidRPr="00E57EFD" w:rsidTr="00A13237">
        <w:trPr>
          <w:cantSplit/>
          <w:trHeight w:val="350"/>
        </w:trPr>
        <w:tc>
          <w:tcPr>
            <w:tcW w:w="1043"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С</w:t>
            </w:r>
          </w:p>
        </w:tc>
        <w:tc>
          <w:tcPr>
            <w:tcW w:w="986"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2,0</w:t>
            </w:r>
          </w:p>
        </w:tc>
        <w:tc>
          <w:tcPr>
            <w:tcW w:w="861"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65-69</w:t>
            </w:r>
          </w:p>
        </w:tc>
        <w:tc>
          <w:tcPr>
            <w:tcW w:w="2110" w:type="pct"/>
            <w:vMerge/>
            <w:vAlign w:val="center"/>
          </w:tcPr>
          <w:p w:rsidR="00984211" w:rsidRPr="00E57EFD" w:rsidRDefault="00984211" w:rsidP="00A13237">
            <w:pPr>
              <w:jc w:val="center"/>
              <w:rPr>
                <w:rFonts w:ascii="Times New Roman" w:hAnsi="Times New Roman" w:cs="Times New Roman"/>
                <w:sz w:val="24"/>
                <w:szCs w:val="24"/>
                <w:lang w:val="kk-KZ"/>
              </w:rPr>
            </w:pPr>
          </w:p>
        </w:tc>
      </w:tr>
      <w:tr w:rsidR="00984211" w:rsidRPr="00E57EFD" w:rsidTr="00A13237">
        <w:trPr>
          <w:cantSplit/>
          <w:trHeight w:val="361"/>
        </w:trPr>
        <w:tc>
          <w:tcPr>
            <w:tcW w:w="1043"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lastRenderedPageBreak/>
              <w:t>С-</w:t>
            </w:r>
          </w:p>
        </w:tc>
        <w:tc>
          <w:tcPr>
            <w:tcW w:w="986"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1,67</w:t>
            </w:r>
          </w:p>
        </w:tc>
        <w:tc>
          <w:tcPr>
            <w:tcW w:w="861"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60-64</w:t>
            </w:r>
          </w:p>
        </w:tc>
        <w:tc>
          <w:tcPr>
            <w:tcW w:w="2110" w:type="pct"/>
            <w:vMerge/>
            <w:vAlign w:val="center"/>
          </w:tcPr>
          <w:p w:rsidR="00984211" w:rsidRPr="00E57EFD" w:rsidRDefault="00984211" w:rsidP="00A13237">
            <w:pPr>
              <w:jc w:val="center"/>
              <w:rPr>
                <w:rFonts w:ascii="Times New Roman" w:hAnsi="Times New Roman" w:cs="Times New Roman"/>
                <w:sz w:val="24"/>
                <w:szCs w:val="24"/>
                <w:lang w:val="kk-KZ"/>
              </w:rPr>
            </w:pPr>
          </w:p>
        </w:tc>
      </w:tr>
      <w:tr w:rsidR="00984211" w:rsidRPr="00E57EFD" w:rsidTr="00A13237">
        <w:trPr>
          <w:cantSplit/>
          <w:trHeight w:val="350"/>
        </w:trPr>
        <w:tc>
          <w:tcPr>
            <w:tcW w:w="1043"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D+</w:t>
            </w:r>
          </w:p>
        </w:tc>
        <w:tc>
          <w:tcPr>
            <w:tcW w:w="986"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1,33</w:t>
            </w:r>
          </w:p>
        </w:tc>
        <w:tc>
          <w:tcPr>
            <w:tcW w:w="861"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55-59</w:t>
            </w:r>
          </w:p>
        </w:tc>
        <w:tc>
          <w:tcPr>
            <w:tcW w:w="2110" w:type="pct"/>
            <w:vMerge/>
            <w:vAlign w:val="center"/>
          </w:tcPr>
          <w:p w:rsidR="00984211" w:rsidRPr="00E57EFD" w:rsidRDefault="00984211" w:rsidP="00A13237">
            <w:pPr>
              <w:jc w:val="center"/>
              <w:rPr>
                <w:rFonts w:ascii="Times New Roman" w:hAnsi="Times New Roman" w:cs="Times New Roman"/>
                <w:sz w:val="24"/>
                <w:szCs w:val="24"/>
                <w:lang w:val="kk-KZ"/>
              </w:rPr>
            </w:pPr>
          </w:p>
        </w:tc>
      </w:tr>
      <w:tr w:rsidR="00984211" w:rsidRPr="00E57EFD" w:rsidTr="00A13237">
        <w:trPr>
          <w:cantSplit/>
          <w:trHeight w:val="350"/>
        </w:trPr>
        <w:tc>
          <w:tcPr>
            <w:tcW w:w="1043"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D-</w:t>
            </w:r>
          </w:p>
        </w:tc>
        <w:tc>
          <w:tcPr>
            <w:tcW w:w="986"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1,0</w:t>
            </w:r>
          </w:p>
        </w:tc>
        <w:tc>
          <w:tcPr>
            <w:tcW w:w="861"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50-54</w:t>
            </w:r>
          </w:p>
        </w:tc>
        <w:tc>
          <w:tcPr>
            <w:tcW w:w="2110" w:type="pct"/>
            <w:vMerge/>
            <w:vAlign w:val="center"/>
          </w:tcPr>
          <w:p w:rsidR="00984211" w:rsidRPr="00E57EFD" w:rsidRDefault="00984211" w:rsidP="00A13237">
            <w:pPr>
              <w:jc w:val="center"/>
              <w:rPr>
                <w:rFonts w:ascii="Times New Roman" w:hAnsi="Times New Roman" w:cs="Times New Roman"/>
                <w:sz w:val="24"/>
                <w:szCs w:val="24"/>
                <w:lang w:val="kk-KZ"/>
              </w:rPr>
            </w:pPr>
          </w:p>
        </w:tc>
      </w:tr>
      <w:tr w:rsidR="00984211" w:rsidRPr="00E57EFD" w:rsidTr="00A13237">
        <w:trPr>
          <w:trHeight w:val="361"/>
        </w:trPr>
        <w:tc>
          <w:tcPr>
            <w:tcW w:w="1043"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F</w:t>
            </w:r>
          </w:p>
        </w:tc>
        <w:tc>
          <w:tcPr>
            <w:tcW w:w="986"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0</w:t>
            </w:r>
          </w:p>
        </w:tc>
        <w:tc>
          <w:tcPr>
            <w:tcW w:w="861"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Style w:val="s00"/>
                <w:sz w:val="24"/>
                <w:szCs w:val="24"/>
                <w:lang w:val="kk-KZ"/>
              </w:rPr>
              <w:t>0-49</w:t>
            </w:r>
          </w:p>
        </w:tc>
        <w:tc>
          <w:tcPr>
            <w:tcW w:w="2110"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 xml:space="preserve">Қанақаттанарлықсыз </w:t>
            </w:r>
          </w:p>
        </w:tc>
      </w:tr>
      <w:tr w:rsidR="00984211" w:rsidRPr="00BE7EBC" w:rsidTr="00A13237">
        <w:trPr>
          <w:trHeight w:val="355"/>
        </w:trPr>
        <w:tc>
          <w:tcPr>
            <w:tcW w:w="1043"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 xml:space="preserve">I </w:t>
            </w:r>
          </w:p>
          <w:p w:rsidR="00984211" w:rsidRPr="00E57EFD" w:rsidRDefault="00984211" w:rsidP="00A13237">
            <w:pPr>
              <w:pStyle w:val="22"/>
              <w:spacing w:after="0" w:line="240" w:lineRule="auto"/>
              <w:jc w:val="center"/>
              <w:rPr>
                <w:sz w:val="24"/>
                <w:szCs w:val="24"/>
                <w:lang w:val="kk-KZ"/>
              </w:rPr>
            </w:pPr>
            <w:r w:rsidRPr="00E57EFD">
              <w:rPr>
                <w:sz w:val="24"/>
                <w:szCs w:val="24"/>
                <w:lang w:val="kk-KZ"/>
              </w:rPr>
              <w:t>(Incomplete)</w:t>
            </w:r>
          </w:p>
        </w:tc>
        <w:tc>
          <w:tcPr>
            <w:tcW w:w="986"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w:t>
            </w:r>
          </w:p>
        </w:tc>
        <w:tc>
          <w:tcPr>
            <w:tcW w:w="861"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w:t>
            </w:r>
          </w:p>
        </w:tc>
        <w:tc>
          <w:tcPr>
            <w:tcW w:w="2110"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Пән аяқталмаған</w:t>
            </w:r>
          </w:p>
          <w:p w:rsidR="00984211" w:rsidRPr="00E57EFD" w:rsidRDefault="00984211" w:rsidP="00A13237">
            <w:pPr>
              <w:pStyle w:val="22"/>
              <w:spacing w:after="0" w:line="240" w:lineRule="auto"/>
              <w:jc w:val="center"/>
              <w:rPr>
                <w:i/>
                <w:sz w:val="24"/>
                <w:szCs w:val="24"/>
                <w:lang w:val="kk-KZ"/>
              </w:rPr>
            </w:pPr>
            <w:r w:rsidRPr="00E57EFD">
              <w:rPr>
                <w:i/>
                <w:sz w:val="24"/>
                <w:szCs w:val="24"/>
                <w:lang w:val="kk-KZ"/>
              </w:rPr>
              <w:t>(GPA  есептеу кезінде есептелінбейді)</w:t>
            </w:r>
          </w:p>
        </w:tc>
      </w:tr>
      <w:tr w:rsidR="00984211" w:rsidRPr="00BE7EBC" w:rsidTr="00A13237">
        <w:trPr>
          <w:trHeight w:val="339"/>
        </w:trPr>
        <w:tc>
          <w:tcPr>
            <w:tcW w:w="1043"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P</w:t>
            </w:r>
          </w:p>
          <w:p w:rsidR="00984211" w:rsidRPr="00E57EFD" w:rsidRDefault="00984211" w:rsidP="00A13237">
            <w:pPr>
              <w:pStyle w:val="22"/>
              <w:spacing w:after="0" w:line="240" w:lineRule="auto"/>
              <w:jc w:val="center"/>
              <w:rPr>
                <w:sz w:val="24"/>
                <w:szCs w:val="24"/>
                <w:lang w:val="kk-KZ"/>
              </w:rPr>
            </w:pPr>
            <w:r w:rsidRPr="00E57EFD">
              <w:rPr>
                <w:sz w:val="24"/>
                <w:szCs w:val="24"/>
                <w:lang w:val="kk-KZ"/>
              </w:rPr>
              <w:t xml:space="preserve"> (Pass)</w:t>
            </w:r>
          </w:p>
        </w:tc>
        <w:tc>
          <w:tcPr>
            <w:tcW w:w="986" w:type="pct"/>
            <w:tcMar>
              <w:top w:w="0" w:type="dxa"/>
              <w:left w:w="108" w:type="dxa"/>
              <w:bottom w:w="0" w:type="dxa"/>
              <w:right w:w="108" w:type="dxa"/>
            </w:tcMar>
          </w:tcPr>
          <w:p w:rsidR="00984211" w:rsidRPr="00E57EFD" w:rsidRDefault="00984211" w:rsidP="00A13237">
            <w:pPr>
              <w:pStyle w:val="22"/>
              <w:spacing w:after="0" w:line="240" w:lineRule="auto"/>
              <w:jc w:val="center"/>
              <w:rPr>
                <w:b/>
                <w:sz w:val="24"/>
                <w:szCs w:val="24"/>
                <w:lang w:val="kk-KZ"/>
              </w:rPr>
            </w:pPr>
            <w:r w:rsidRPr="00E57EFD">
              <w:rPr>
                <w:b/>
                <w:sz w:val="24"/>
                <w:szCs w:val="24"/>
                <w:lang w:val="kk-KZ"/>
              </w:rPr>
              <w:t>-</w:t>
            </w:r>
          </w:p>
        </w:tc>
        <w:tc>
          <w:tcPr>
            <w:tcW w:w="861" w:type="pct"/>
            <w:tcMar>
              <w:top w:w="0" w:type="dxa"/>
              <w:left w:w="108" w:type="dxa"/>
              <w:bottom w:w="0" w:type="dxa"/>
              <w:right w:w="108" w:type="dxa"/>
            </w:tcMar>
          </w:tcPr>
          <w:p w:rsidR="00984211" w:rsidRPr="00E57EFD" w:rsidRDefault="00984211" w:rsidP="00A13237">
            <w:pPr>
              <w:pStyle w:val="22"/>
              <w:spacing w:after="0" w:line="240" w:lineRule="auto"/>
              <w:jc w:val="center"/>
              <w:rPr>
                <w:b/>
                <w:sz w:val="24"/>
                <w:szCs w:val="24"/>
                <w:lang w:val="kk-KZ"/>
              </w:rPr>
            </w:pPr>
            <w:r w:rsidRPr="00E57EFD">
              <w:rPr>
                <w:b/>
                <w:sz w:val="24"/>
                <w:szCs w:val="24"/>
                <w:lang w:val="kk-KZ"/>
              </w:rPr>
              <w:t>-</w:t>
            </w:r>
          </w:p>
          <w:p w:rsidR="00984211" w:rsidRPr="00E57EFD" w:rsidRDefault="00984211" w:rsidP="00A13237">
            <w:pPr>
              <w:pStyle w:val="22"/>
              <w:spacing w:after="0" w:line="240" w:lineRule="auto"/>
              <w:jc w:val="center"/>
              <w:rPr>
                <w:b/>
                <w:sz w:val="24"/>
                <w:szCs w:val="24"/>
                <w:lang w:val="kk-KZ"/>
              </w:rPr>
            </w:pPr>
          </w:p>
        </w:tc>
        <w:tc>
          <w:tcPr>
            <w:tcW w:w="2110"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«Есептелінді»</w:t>
            </w:r>
          </w:p>
          <w:p w:rsidR="00984211" w:rsidRPr="00E57EFD" w:rsidRDefault="00984211" w:rsidP="00A13237">
            <w:pPr>
              <w:pStyle w:val="22"/>
              <w:spacing w:after="0" w:line="240" w:lineRule="auto"/>
              <w:jc w:val="center"/>
              <w:rPr>
                <w:i/>
                <w:sz w:val="24"/>
                <w:szCs w:val="24"/>
                <w:lang w:val="kk-KZ"/>
              </w:rPr>
            </w:pPr>
            <w:r w:rsidRPr="00E57EFD">
              <w:rPr>
                <w:i/>
                <w:sz w:val="24"/>
                <w:szCs w:val="24"/>
                <w:lang w:val="kk-KZ"/>
              </w:rPr>
              <w:t>(GPA  есептеу кезінде есептелінбейді)</w:t>
            </w:r>
          </w:p>
        </w:tc>
      </w:tr>
      <w:tr w:rsidR="00984211" w:rsidRPr="00BE7EBC" w:rsidTr="00A13237">
        <w:trPr>
          <w:trHeight w:val="350"/>
        </w:trPr>
        <w:tc>
          <w:tcPr>
            <w:tcW w:w="1043"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 xml:space="preserve">NP </w:t>
            </w:r>
          </w:p>
          <w:p w:rsidR="00984211" w:rsidRPr="00E57EFD" w:rsidRDefault="00984211" w:rsidP="00A13237">
            <w:pPr>
              <w:pStyle w:val="22"/>
              <w:spacing w:after="0" w:line="240" w:lineRule="auto"/>
              <w:jc w:val="center"/>
              <w:rPr>
                <w:sz w:val="24"/>
                <w:szCs w:val="24"/>
                <w:lang w:val="kk-KZ"/>
              </w:rPr>
            </w:pPr>
            <w:r w:rsidRPr="00E57EFD">
              <w:rPr>
                <w:sz w:val="24"/>
                <w:szCs w:val="24"/>
                <w:lang w:val="kk-KZ"/>
              </w:rPr>
              <w:t>(No Рass)</w:t>
            </w:r>
          </w:p>
        </w:tc>
        <w:tc>
          <w:tcPr>
            <w:tcW w:w="986" w:type="pct"/>
            <w:tcMar>
              <w:top w:w="0" w:type="dxa"/>
              <w:left w:w="108" w:type="dxa"/>
              <w:bottom w:w="0" w:type="dxa"/>
              <w:right w:w="108" w:type="dxa"/>
            </w:tcMar>
          </w:tcPr>
          <w:p w:rsidR="00984211" w:rsidRPr="00E57EFD" w:rsidRDefault="00984211" w:rsidP="00A13237">
            <w:pPr>
              <w:pStyle w:val="22"/>
              <w:spacing w:after="0" w:line="240" w:lineRule="auto"/>
              <w:jc w:val="center"/>
              <w:rPr>
                <w:b/>
                <w:sz w:val="24"/>
                <w:szCs w:val="24"/>
                <w:lang w:val="kk-KZ"/>
              </w:rPr>
            </w:pPr>
            <w:r w:rsidRPr="00E57EFD">
              <w:rPr>
                <w:b/>
                <w:sz w:val="24"/>
                <w:szCs w:val="24"/>
                <w:lang w:val="kk-KZ"/>
              </w:rPr>
              <w:t>-</w:t>
            </w:r>
          </w:p>
        </w:tc>
        <w:tc>
          <w:tcPr>
            <w:tcW w:w="861" w:type="pct"/>
            <w:tcMar>
              <w:top w:w="0" w:type="dxa"/>
              <w:left w:w="108" w:type="dxa"/>
              <w:bottom w:w="0" w:type="dxa"/>
              <w:right w:w="108" w:type="dxa"/>
            </w:tcMar>
          </w:tcPr>
          <w:p w:rsidR="00984211" w:rsidRPr="00E57EFD" w:rsidRDefault="00984211" w:rsidP="00A13237">
            <w:pPr>
              <w:pStyle w:val="22"/>
              <w:spacing w:after="0" w:line="240" w:lineRule="auto"/>
              <w:jc w:val="center"/>
              <w:rPr>
                <w:b/>
                <w:sz w:val="24"/>
                <w:szCs w:val="24"/>
                <w:lang w:val="kk-KZ"/>
              </w:rPr>
            </w:pPr>
            <w:r w:rsidRPr="00E57EFD">
              <w:rPr>
                <w:b/>
                <w:sz w:val="24"/>
                <w:szCs w:val="24"/>
                <w:lang w:val="kk-KZ"/>
              </w:rPr>
              <w:t>-</w:t>
            </w:r>
          </w:p>
          <w:p w:rsidR="00984211" w:rsidRPr="00E57EFD" w:rsidRDefault="00984211" w:rsidP="00A13237">
            <w:pPr>
              <w:pStyle w:val="22"/>
              <w:spacing w:after="0" w:line="240" w:lineRule="auto"/>
              <w:jc w:val="center"/>
              <w:rPr>
                <w:b/>
                <w:sz w:val="24"/>
                <w:szCs w:val="24"/>
                <w:lang w:val="kk-KZ"/>
              </w:rPr>
            </w:pPr>
          </w:p>
        </w:tc>
        <w:tc>
          <w:tcPr>
            <w:tcW w:w="2110"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 Есептелінбейді»</w:t>
            </w:r>
          </w:p>
          <w:p w:rsidR="00984211" w:rsidRPr="00E57EFD" w:rsidRDefault="00984211" w:rsidP="00A13237">
            <w:pPr>
              <w:pStyle w:val="22"/>
              <w:spacing w:after="0" w:line="240" w:lineRule="auto"/>
              <w:jc w:val="center"/>
              <w:rPr>
                <w:i/>
                <w:sz w:val="24"/>
                <w:szCs w:val="24"/>
                <w:lang w:val="kk-KZ"/>
              </w:rPr>
            </w:pPr>
            <w:r w:rsidRPr="00E57EFD">
              <w:rPr>
                <w:i/>
                <w:sz w:val="24"/>
                <w:szCs w:val="24"/>
                <w:lang w:val="kk-KZ"/>
              </w:rPr>
              <w:t>(GPA  есептеу кезінде есептелінбейді)</w:t>
            </w:r>
          </w:p>
        </w:tc>
      </w:tr>
      <w:tr w:rsidR="00984211" w:rsidRPr="00BE7EBC" w:rsidTr="00A13237">
        <w:trPr>
          <w:trHeight w:val="339"/>
        </w:trPr>
        <w:tc>
          <w:tcPr>
            <w:tcW w:w="1043"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 xml:space="preserve">W </w:t>
            </w:r>
          </w:p>
          <w:p w:rsidR="00984211" w:rsidRPr="00E57EFD" w:rsidRDefault="00984211" w:rsidP="00A13237">
            <w:pPr>
              <w:pStyle w:val="22"/>
              <w:spacing w:after="0" w:line="240" w:lineRule="auto"/>
              <w:jc w:val="center"/>
              <w:rPr>
                <w:sz w:val="24"/>
                <w:szCs w:val="24"/>
                <w:lang w:val="kk-KZ"/>
              </w:rPr>
            </w:pPr>
            <w:r w:rsidRPr="00E57EFD">
              <w:rPr>
                <w:sz w:val="24"/>
                <w:szCs w:val="24"/>
                <w:lang w:val="kk-KZ"/>
              </w:rPr>
              <w:t>(Withdrawal)</w:t>
            </w:r>
          </w:p>
        </w:tc>
        <w:tc>
          <w:tcPr>
            <w:tcW w:w="986"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w:t>
            </w:r>
          </w:p>
        </w:tc>
        <w:tc>
          <w:tcPr>
            <w:tcW w:w="861"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w:t>
            </w:r>
          </w:p>
        </w:tc>
        <w:tc>
          <w:tcPr>
            <w:tcW w:w="2110"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«Пәннен бас тарту»</w:t>
            </w:r>
          </w:p>
          <w:p w:rsidR="00984211" w:rsidRPr="00E57EFD" w:rsidRDefault="00984211" w:rsidP="00A13237">
            <w:pPr>
              <w:pStyle w:val="22"/>
              <w:spacing w:after="0" w:line="240" w:lineRule="auto"/>
              <w:jc w:val="center"/>
              <w:rPr>
                <w:i/>
                <w:sz w:val="24"/>
                <w:szCs w:val="24"/>
                <w:lang w:val="kk-KZ"/>
              </w:rPr>
            </w:pPr>
            <w:r w:rsidRPr="00E57EFD">
              <w:rPr>
                <w:i/>
                <w:sz w:val="24"/>
                <w:szCs w:val="24"/>
                <w:lang w:val="kk-KZ"/>
              </w:rPr>
              <w:t>(GPA  есептеу кезінде есептелінбейді)</w:t>
            </w:r>
          </w:p>
        </w:tc>
      </w:tr>
      <w:tr w:rsidR="00984211" w:rsidRPr="00E57EFD" w:rsidTr="00A13237">
        <w:trPr>
          <w:trHeight w:val="508"/>
        </w:trPr>
        <w:tc>
          <w:tcPr>
            <w:tcW w:w="1043" w:type="pct"/>
            <w:tcMar>
              <w:top w:w="0" w:type="dxa"/>
              <w:left w:w="108" w:type="dxa"/>
              <w:bottom w:w="0" w:type="dxa"/>
              <w:right w:w="108" w:type="dxa"/>
            </w:tcMar>
          </w:tcPr>
          <w:p w:rsidR="00984211" w:rsidRPr="00E57EFD" w:rsidRDefault="00984211" w:rsidP="00A13237">
            <w:pPr>
              <w:pStyle w:val="22"/>
              <w:spacing w:after="0" w:line="240" w:lineRule="auto"/>
              <w:jc w:val="center"/>
              <w:rPr>
                <w:spacing w:val="-6"/>
                <w:sz w:val="24"/>
                <w:szCs w:val="24"/>
                <w:lang w:val="kk-KZ"/>
              </w:rPr>
            </w:pPr>
            <w:r w:rsidRPr="00E57EFD">
              <w:rPr>
                <w:spacing w:val="-6"/>
                <w:sz w:val="24"/>
                <w:szCs w:val="24"/>
                <w:lang w:val="kk-KZ"/>
              </w:rPr>
              <w:t xml:space="preserve">AW </w:t>
            </w:r>
          </w:p>
          <w:p w:rsidR="00984211" w:rsidRPr="00E57EFD" w:rsidRDefault="00984211" w:rsidP="00A13237">
            <w:pPr>
              <w:pStyle w:val="22"/>
              <w:spacing w:after="0" w:line="240" w:lineRule="auto"/>
              <w:jc w:val="center"/>
              <w:rPr>
                <w:sz w:val="24"/>
                <w:szCs w:val="24"/>
                <w:lang w:val="kk-KZ"/>
              </w:rPr>
            </w:pPr>
            <w:r w:rsidRPr="00E57EFD">
              <w:rPr>
                <w:spacing w:val="-6"/>
                <w:sz w:val="24"/>
                <w:szCs w:val="24"/>
                <w:lang w:val="kk-KZ"/>
              </w:rPr>
              <w:t>(Academic Withdrawal)</w:t>
            </w:r>
          </w:p>
        </w:tc>
        <w:tc>
          <w:tcPr>
            <w:tcW w:w="986"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p>
        </w:tc>
        <w:tc>
          <w:tcPr>
            <w:tcW w:w="861"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p>
        </w:tc>
        <w:tc>
          <w:tcPr>
            <w:tcW w:w="2110"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Пәннен академиялық себеп бойынша алып тастау</w:t>
            </w:r>
          </w:p>
          <w:p w:rsidR="00984211" w:rsidRPr="00E57EFD" w:rsidRDefault="00984211" w:rsidP="00A13237">
            <w:pPr>
              <w:pStyle w:val="22"/>
              <w:spacing w:after="0" w:line="240" w:lineRule="auto"/>
              <w:jc w:val="center"/>
              <w:rPr>
                <w:i/>
                <w:sz w:val="24"/>
                <w:szCs w:val="24"/>
                <w:lang w:val="kk-KZ"/>
              </w:rPr>
            </w:pPr>
            <w:r w:rsidRPr="00E57EFD">
              <w:rPr>
                <w:i/>
                <w:sz w:val="24"/>
                <w:szCs w:val="24"/>
                <w:lang w:val="kk-KZ"/>
              </w:rPr>
              <w:t>(GPA  есептеу кезінде есептелінбейді)</w:t>
            </w:r>
          </w:p>
        </w:tc>
      </w:tr>
      <w:tr w:rsidR="00984211" w:rsidRPr="00BE7EBC" w:rsidTr="00A13237">
        <w:trPr>
          <w:trHeight w:val="350"/>
        </w:trPr>
        <w:tc>
          <w:tcPr>
            <w:tcW w:w="1043"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 xml:space="preserve">AU </w:t>
            </w:r>
          </w:p>
          <w:p w:rsidR="00984211" w:rsidRPr="00E57EFD" w:rsidRDefault="00984211" w:rsidP="00A13237">
            <w:pPr>
              <w:pStyle w:val="22"/>
              <w:spacing w:after="0" w:line="240" w:lineRule="auto"/>
              <w:jc w:val="center"/>
              <w:rPr>
                <w:sz w:val="24"/>
                <w:szCs w:val="24"/>
                <w:lang w:val="kk-KZ"/>
              </w:rPr>
            </w:pPr>
            <w:r w:rsidRPr="00E57EFD">
              <w:rPr>
                <w:sz w:val="24"/>
                <w:szCs w:val="24"/>
                <w:lang w:val="kk-KZ"/>
              </w:rPr>
              <w:t>(Audit)</w:t>
            </w:r>
          </w:p>
        </w:tc>
        <w:tc>
          <w:tcPr>
            <w:tcW w:w="986"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w:t>
            </w:r>
          </w:p>
        </w:tc>
        <w:tc>
          <w:tcPr>
            <w:tcW w:w="861"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w:t>
            </w:r>
          </w:p>
        </w:tc>
        <w:tc>
          <w:tcPr>
            <w:tcW w:w="2110" w:type="pct"/>
            <w:tcMar>
              <w:top w:w="0" w:type="dxa"/>
              <w:left w:w="108" w:type="dxa"/>
              <w:bottom w:w="0" w:type="dxa"/>
              <w:right w:w="108" w:type="dxa"/>
            </w:tcMar>
          </w:tcPr>
          <w:p w:rsidR="00984211" w:rsidRPr="00E57EFD" w:rsidRDefault="00984211" w:rsidP="00A13237">
            <w:pPr>
              <w:jc w:val="center"/>
              <w:rPr>
                <w:rFonts w:ascii="Times New Roman" w:hAnsi="Times New Roman" w:cs="Times New Roman"/>
                <w:sz w:val="24"/>
                <w:szCs w:val="24"/>
                <w:lang w:val="kk-KZ"/>
              </w:rPr>
            </w:pPr>
            <w:r w:rsidRPr="00E57EFD">
              <w:rPr>
                <w:rFonts w:ascii="Times New Roman" w:hAnsi="Times New Roman" w:cs="Times New Roman"/>
                <w:sz w:val="24"/>
                <w:szCs w:val="24"/>
                <w:lang w:val="kk-KZ"/>
              </w:rPr>
              <w:t>« Пән тыңдалды»</w:t>
            </w:r>
          </w:p>
          <w:p w:rsidR="00984211" w:rsidRPr="00E57EFD" w:rsidRDefault="00984211" w:rsidP="00A13237">
            <w:pPr>
              <w:pStyle w:val="22"/>
              <w:spacing w:after="0" w:line="240" w:lineRule="auto"/>
              <w:jc w:val="center"/>
              <w:rPr>
                <w:i/>
                <w:sz w:val="24"/>
                <w:szCs w:val="24"/>
                <w:lang w:val="kk-KZ"/>
              </w:rPr>
            </w:pPr>
            <w:r w:rsidRPr="00E57EFD">
              <w:rPr>
                <w:i/>
                <w:sz w:val="24"/>
                <w:szCs w:val="24"/>
                <w:lang w:val="kk-KZ"/>
              </w:rPr>
              <w:t>(GPA  есептеу кезінде есептелінбейді)</w:t>
            </w:r>
          </w:p>
        </w:tc>
      </w:tr>
      <w:tr w:rsidR="00984211" w:rsidRPr="00E57EFD" w:rsidTr="00A13237">
        <w:trPr>
          <w:trHeight w:val="350"/>
        </w:trPr>
        <w:tc>
          <w:tcPr>
            <w:tcW w:w="1043"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 xml:space="preserve">Атт-ған </w:t>
            </w:r>
          </w:p>
        </w:tc>
        <w:tc>
          <w:tcPr>
            <w:tcW w:w="986"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p>
        </w:tc>
        <w:tc>
          <w:tcPr>
            <w:tcW w:w="861"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30-60</w:t>
            </w:r>
          </w:p>
          <w:p w:rsidR="00984211" w:rsidRPr="00E57EFD" w:rsidRDefault="00984211" w:rsidP="00A13237">
            <w:pPr>
              <w:pStyle w:val="22"/>
              <w:spacing w:after="0" w:line="240" w:lineRule="auto"/>
              <w:jc w:val="center"/>
              <w:rPr>
                <w:sz w:val="24"/>
                <w:szCs w:val="24"/>
                <w:lang w:val="kk-KZ"/>
              </w:rPr>
            </w:pPr>
            <w:r w:rsidRPr="00E57EFD">
              <w:rPr>
                <w:sz w:val="24"/>
                <w:szCs w:val="24"/>
                <w:lang w:val="kk-KZ"/>
              </w:rPr>
              <w:t>50-100</w:t>
            </w:r>
          </w:p>
        </w:tc>
        <w:tc>
          <w:tcPr>
            <w:tcW w:w="2110"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Аттестатталған</w:t>
            </w:r>
          </w:p>
          <w:p w:rsidR="00984211" w:rsidRPr="00E57EFD" w:rsidRDefault="00984211" w:rsidP="00A13237">
            <w:pPr>
              <w:pStyle w:val="22"/>
              <w:spacing w:after="0" w:line="240" w:lineRule="auto"/>
              <w:rPr>
                <w:sz w:val="24"/>
                <w:szCs w:val="24"/>
                <w:lang w:val="kk-KZ"/>
              </w:rPr>
            </w:pPr>
          </w:p>
        </w:tc>
      </w:tr>
      <w:tr w:rsidR="00984211" w:rsidRPr="00E57EFD" w:rsidTr="00A13237">
        <w:trPr>
          <w:trHeight w:val="350"/>
        </w:trPr>
        <w:tc>
          <w:tcPr>
            <w:tcW w:w="1043"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Атт-маған</w:t>
            </w:r>
          </w:p>
        </w:tc>
        <w:tc>
          <w:tcPr>
            <w:tcW w:w="986"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p>
        </w:tc>
        <w:tc>
          <w:tcPr>
            <w:tcW w:w="861"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0-29</w:t>
            </w:r>
          </w:p>
          <w:p w:rsidR="00984211" w:rsidRPr="00E57EFD" w:rsidRDefault="00984211" w:rsidP="00A13237">
            <w:pPr>
              <w:pStyle w:val="22"/>
              <w:spacing w:after="0" w:line="240" w:lineRule="auto"/>
              <w:jc w:val="center"/>
              <w:rPr>
                <w:sz w:val="24"/>
                <w:szCs w:val="24"/>
                <w:lang w:val="kk-KZ"/>
              </w:rPr>
            </w:pPr>
            <w:r w:rsidRPr="00E57EFD">
              <w:rPr>
                <w:sz w:val="24"/>
                <w:szCs w:val="24"/>
                <w:lang w:val="kk-KZ"/>
              </w:rPr>
              <w:t>0-49</w:t>
            </w:r>
          </w:p>
        </w:tc>
        <w:tc>
          <w:tcPr>
            <w:tcW w:w="2110"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Аттестатталмаған</w:t>
            </w:r>
          </w:p>
          <w:p w:rsidR="00984211" w:rsidRPr="00E57EFD" w:rsidRDefault="00984211" w:rsidP="00A13237">
            <w:pPr>
              <w:pStyle w:val="22"/>
              <w:spacing w:after="0" w:line="240" w:lineRule="auto"/>
              <w:jc w:val="center"/>
              <w:rPr>
                <w:sz w:val="24"/>
                <w:szCs w:val="24"/>
                <w:lang w:val="kk-KZ"/>
              </w:rPr>
            </w:pPr>
          </w:p>
        </w:tc>
      </w:tr>
      <w:tr w:rsidR="00984211" w:rsidRPr="00E57EFD" w:rsidTr="00A13237">
        <w:trPr>
          <w:trHeight w:val="350"/>
        </w:trPr>
        <w:tc>
          <w:tcPr>
            <w:tcW w:w="1043"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R (Retake)</w:t>
            </w:r>
          </w:p>
        </w:tc>
        <w:tc>
          <w:tcPr>
            <w:tcW w:w="986"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w:t>
            </w:r>
          </w:p>
        </w:tc>
        <w:tc>
          <w:tcPr>
            <w:tcW w:w="861" w:type="pct"/>
            <w:tcMar>
              <w:top w:w="0" w:type="dxa"/>
              <w:left w:w="108" w:type="dxa"/>
              <w:bottom w:w="0" w:type="dxa"/>
              <w:right w:w="108" w:type="dxa"/>
            </w:tcMar>
          </w:tcPr>
          <w:p w:rsidR="00984211" w:rsidRPr="00E57EFD" w:rsidRDefault="00984211" w:rsidP="00A13237">
            <w:pPr>
              <w:pStyle w:val="22"/>
              <w:spacing w:after="0" w:line="240" w:lineRule="auto"/>
              <w:jc w:val="center"/>
              <w:rPr>
                <w:sz w:val="24"/>
                <w:szCs w:val="24"/>
                <w:lang w:val="kk-KZ"/>
              </w:rPr>
            </w:pPr>
            <w:r w:rsidRPr="00E57EFD">
              <w:rPr>
                <w:sz w:val="24"/>
                <w:szCs w:val="24"/>
                <w:lang w:val="kk-KZ"/>
              </w:rPr>
              <w:t>-</w:t>
            </w:r>
          </w:p>
        </w:tc>
        <w:tc>
          <w:tcPr>
            <w:tcW w:w="2110" w:type="pct"/>
            <w:tcMar>
              <w:top w:w="0" w:type="dxa"/>
              <w:left w:w="108" w:type="dxa"/>
              <w:bottom w:w="0" w:type="dxa"/>
              <w:right w:w="108" w:type="dxa"/>
            </w:tcMar>
          </w:tcPr>
          <w:p w:rsidR="00984211" w:rsidRPr="00E57EFD" w:rsidRDefault="00984211" w:rsidP="00A13237">
            <w:pPr>
              <w:pStyle w:val="a4"/>
              <w:jc w:val="center"/>
              <w:rPr>
                <w:sz w:val="24"/>
                <w:lang w:val="kk-KZ"/>
              </w:rPr>
            </w:pPr>
            <w:r w:rsidRPr="00E57EFD">
              <w:rPr>
                <w:sz w:val="24"/>
                <w:lang w:val="kk-KZ"/>
              </w:rPr>
              <w:t>Пәнді қайта оқу</w:t>
            </w:r>
          </w:p>
        </w:tc>
      </w:tr>
    </w:tbl>
    <w:p w:rsidR="00984211" w:rsidRPr="00E57EFD" w:rsidRDefault="00984211" w:rsidP="00984211">
      <w:pPr>
        <w:rPr>
          <w:rFonts w:ascii="Times New Roman" w:hAnsi="Times New Roman" w:cs="Times New Roman"/>
          <w:sz w:val="24"/>
          <w:szCs w:val="24"/>
        </w:rPr>
      </w:pPr>
    </w:p>
    <w:p w:rsidR="00984211" w:rsidRPr="00E57EFD" w:rsidRDefault="00984211" w:rsidP="00984211">
      <w:pPr>
        <w:rPr>
          <w:rFonts w:ascii="Times New Roman" w:hAnsi="Times New Roman" w:cs="Times New Roman"/>
          <w:bCs/>
          <w:iCs/>
          <w:sz w:val="24"/>
          <w:szCs w:val="24"/>
          <w:lang w:val="kk-KZ"/>
        </w:rPr>
      </w:pPr>
      <w:r w:rsidRPr="00E57EFD">
        <w:rPr>
          <w:rFonts w:ascii="Times New Roman" w:hAnsi="Times New Roman" w:cs="Times New Roman"/>
          <w:sz w:val="24"/>
          <w:szCs w:val="24"/>
          <w:lang w:val="kk-KZ" w:eastAsia="ko-KR"/>
        </w:rPr>
        <w:t>Кафедра мәжілісінде қарастырылды</w:t>
      </w:r>
      <w:r w:rsidRPr="00E57EFD">
        <w:rPr>
          <w:rFonts w:ascii="Times New Roman" w:hAnsi="Times New Roman" w:cs="Times New Roman"/>
          <w:bCs/>
          <w:iCs/>
          <w:sz w:val="24"/>
          <w:szCs w:val="24"/>
          <w:lang w:val="kk-KZ"/>
        </w:rPr>
        <w:t xml:space="preserve"> </w:t>
      </w:r>
    </w:p>
    <w:p w:rsidR="00984211" w:rsidRPr="00E57EFD" w:rsidRDefault="00984211" w:rsidP="00984211">
      <w:pPr>
        <w:rPr>
          <w:rFonts w:ascii="Times New Roman" w:hAnsi="Times New Roman" w:cs="Times New Roman"/>
          <w:bCs/>
          <w:i/>
          <w:iCs/>
          <w:sz w:val="24"/>
          <w:szCs w:val="24"/>
          <w:lang w:val="kk-KZ"/>
        </w:rPr>
      </w:pPr>
      <w:r w:rsidRPr="00E57EFD">
        <w:rPr>
          <w:rFonts w:ascii="Times New Roman" w:hAnsi="Times New Roman" w:cs="Times New Roman"/>
          <w:i/>
          <w:sz w:val="24"/>
          <w:szCs w:val="24"/>
          <w:lang w:val="kk-KZ" w:eastAsia="ko-KR"/>
        </w:rPr>
        <w:t>№ 37 хаттама «</w:t>
      </w:r>
      <w:r>
        <w:rPr>
          <w:rFonts w:ascii="Times New Roman" w:hAnsi="Times New Roman" w:cs="Times New Roman"/>
          <w:i/>
          <w:sz w:val="24"/>
          <w:szCs w:val="24"/>
          <w:lang w:val="kk-KZ" w:eastAsia="ko-KR"/>
        </w:rPr>
        <w:t>13</w:t>
      </w:r>
      <w:r w:rsidRPr="00E57EFD">
        <w:rPr>
          <w:rFonts w:ascii="Times New Roman" w:hAnsi="Times New Roman" w:cs="Times New Roman"/>
          <w:i/>
          <w:sz w:val="24"/>
          <w:szCs w:val="24"/>
          <w:lang w:val="kk-KZ" w:eastAsia="ko-KR"/>
        </w:rPr>
        <w:t>» мамыр 2014 ж.</w:t>
      </w:r>
    </w:p>
    <w:p w:rsidR="00984211" w:rsidRPr="00E57EFD" w:rsidRDefault="00984211" w:rsidP="00984211">
      <w:pPr>
        <w:autoSpaceDE w:val="0"/>
        <w:autoSpaceDN w:val="0"/>
        <w:rPr>
          <w:rFonts w:ascii="Times New Roman" w:hAnsi="Times New Roman" w:cs="Times New Roman"/>
          <w:b/>
          <w:sz w:val="24"/>
          <w:szCs w:val="24"/>
          <w:lang w:val="kk-KZ" w:eastAsia="ko-KR"/>
        </w:rPr>
      </w:pPr>
    </w:p>
    <w:p w:rsidR="00984211" w:rsidRPr="00E57EFD" w:rsidRDefault="00984211" w:rsidP="00984211">
      <w:pPr>
        <w:autoSpaceDE w:val="0"/>
        <w:autoSpaceDN w:val="0"/>
        <w:rPr>
          <w:rFonts w:ascii="Times New Roman" w:hAnsi="Times New Roman" w:cs="Times New Roman"/>
          <w:b/>
          <w:sz w:val="24"/>
          <w:szCs w:val="24"/>
          <w:lang w:val="kk-KZ"/>
        </w:rPr>
      </w:pPr>
      <w:r w:rsidRPr="00E57EFD">
        <w:rPr>
          <w:rFonts w:ascii="Times New Roman" w:hAnsi="Times New Roman" w:cs="Times New Roman"/>
          <w:b/>
          <w:sz w:val="24"/>
          <w:szCs w:val="24"/>
          <w:lang w:val="kk-KZ" w:eastAsia="ko-KR"/>
        </w:rPr>
        <w:t>Кафедра меңгерушісі</w:t>
      </w:r>
      <w:r w:rsidRPr="00E57EFD">
        <w:rPr>
          <w:rFonts w:ascii="Times New Roman" w:hAnsi="Times New Roman" w:cs="Times New Roman"/>
          <w:b/>
          <w:sz w:val="24"/>
          <w:szCs w:val="24"/>
          <w:lang w:val="kk-KZ"/>
        </w:rPr>
        <w:t xml:space="preserve"> </w:t>
      </w:r>
      <w:r w:rsidRPr="00E57EFD">
        <w:rPr>
          <w:rFonts w:ascii="Times New Roman" w:hAnsi="Times New Roman" w:cs="Times New Roman"/>
          <w:b/>
          <w:sz w:val="24"/>
          <w:szCs w:val="24"/>
          <w:lang w:val="kk-KZ"/>
        </w:rPr>
        <w:tab/>
      </w:r>
      <w:r w:rsidRPr="00E57EFD">
        <w:rPr>
          <w:rFonts w:ascii="Times New Roman" w:hAnsi="Times New Roman" w:cs="Times New Roman"/>
          <w:b/>
          <w:sz w:val="24"/>
          <w:szCs w:val="24"/>
          <w:lang w:val="kk-KZ"/>
        </w:rPr>
        <w:tab/>
      </w:r>
      <w:r w:rsidRPr="00E57EFD">
        <w:rPr>
          <w:rFonts w:ascii="Times New Roman" w:hAnsi="Times New Roman" w:cs="Times New Roman"/>
          <w:b/>
          <w:sz w:val="24"/>
          <w:szCs w:val="24"/>
          <w:u w:val="single"/>
          <w:lang w:val="kk-KZ"/>
        </w:rPr>
        <w:tab/>
      </w:r>
      <w:r w:rsidRPr="00E57EFD">
        <w:rPr>
          <w:rFonts w:ascii="Times New Roman" w:hAnsi="Times New Roman" w:cs="Times New Roman"/>
          <w:b/>
          <w:sz w:val="24"/>
          <w:szCs w:val="24"/>
          <w:u w:val="single"/>
          <w:lang w:val="kk-KZ"/>
        </w:rPr>
        <w:tab/>
      </w:r>
      <w:r w:rsidRPr="00E57EFD">
        <w:rPr>
          <w:rFonts w:ascii="Times New Roman" w:hAnsi="Times New Roman" w:cs="Times New Roman"/>
          <w:b/>
          <w:sz w:val="24"/>
          <w:szCs w:val="24"/>
          <w:u w:val="single"/>
          <w:lang w:val="kk-KZ"/>
        </w:rPr>
        <w:tab/>
      </w:r>
      <w:r w:rsidRPr="00E57EFD">
        <w:rPr>
          <w:rFonts w:ascii="Times New Roman" w:hAnsi="Times New Roman" w:cs="Times New Roman"/>
          <w:b/>
          <w:sz w:val="24"/>
          <w:szCs w:val="24"/>
          <w:u w:val="single"/>
          <w:lang w:val="kk-KZ"/>
        </w:rPr>
        <w:tab/>
      </w:r>
      <w:r w:rsidRPr="00E57EFD">
        <w:rPr>
          <w:rFonts w:ascii="Times New Roman" w:hAnsi="Times New Roman" w:cs="Times New Roman"/>
          <w:b/>
          <w:sz w:val="24"/>
          <w:szCs w:val="24"/>
          <w:lang w:val="kk-KZ"/>
        </w:rPr>
        <w:tab/>
        <w:t>Қалымбетова Э.К.</w:t>
      </w:r>
    </w:p>
    <w:p w:rsidR="00984211" w:rsidRPr="00E57EFD" w:rsidRDefault="00984211" w:rsidP="00984211">
      <w:pPr>
        <w:autoSpaceDE w:val="0"/>
        <w:autoSpaceDN w:val="0"/>
        <w:rPr>
          <w:rFonts w:ascii="Times New Roman" w:hAnsi="Times New Roman" w:cs="Times New Roman"/>
          <w:b/>
          <w:sz w:val="24"/>
          <w:szCs w:val="24"/>
          <w:lang w:val="kk-KZ"/>
        </w:rPr>
      </w:pPr>
    </w:p>
    <w:p w:rsidR="00984211" w:rsidRPr="00E57EFD" w:rsidRDefault="00984211" w:rsidP="00984211">
      <w:pPr>
        <w:autoSpaceDE w:val="0"/>
        <w:autoSpaceDN w:val="0"/>
        <w:rPr>
          <w:rFonts w:ascii="Times New Roman" w:hAnsi="Times New Roman" w:cs="Times New Roman"/>
          <w:b/>
          <w:bCs/>
          <w:sz w:val="24"/>
          <w:szCs w:val="24"/>
          <w:lang w:val="kk-KZ"/>
        </w:rPr>
      </w:pPr>
      <w:r w:rsidRPr="00E57EFD">
        <w:rPr>
          <w:rFonts w:ascii="Times New Roman" w:hAnsi="Times New Roman" w:cs="Times New Roman"/>
          <w:b/>
          <w:sz w:val="24"/>
          <w:szCs w:val="24"/>
          <w:lang w:val="kk-KZ"/>
        </w:rPr>
        <w:t xml:space="preserve">Дәріс оқушы  </w:t>
      </w:r>
      <w:r w:rsidRPr="00E57EFD">
        <w:rPr>
          <w:rFonts w:ascii="Times New Roman" w:hAnsi="Times New Roman" w:cs="Times New Roman"/>
          <w:b/>
          <w:sz w:val="24"/>
          <w:szCs w:val="24"/>
          <w:lang w:val="kk-KZ"/>
        </w:rPr>
        <w:tab/>
      </w:r>
      <w:r w:rsidRPr="00E57EFD">
        <w:rPr>
          <w:rFonts w:ascii="Times New Roman" w:hAnsi="Times New Roman" w:cs="Times New Roman"/>
          <w:b/>
          <w:sz w:val="24"/>
          <w:szCs w:val="24"/>
          <w:lang w:val="kk-KZ"/>
        </w:rPr>
        <w:tab/>
      </w:r>
      <w:r w:rsidRPr="00E57EFD">
        <w:rPr>
          <w:rFonts w:ascii="Times New Roman" w:hAnsi="Times New Roman" w:cs="Times New Roman"/>
          <w:b/>
          <w:sz w:val="24"/>
          <w:szCs w:val="24"/>
          <w:lang w:val="kk-KZ"/>
        </w:rPr>
        <w:tab/>
      </w:r>
      <w:r w:rsidRPr="00E57EFD">
        <w:rPr>
          <w:rFonts w:ascii="Times New Roman" w:hAnsi="Times New Roman" w:cs="Times New Roman"/>
          <w:b/>
          <w:sz w:val="24"/>
          <w:szCs w:val="24"/>
          <w:u w:val="single"/>
          <w:lang w:val="kk-KZ"/>
        </w:rPr>
        <w:tab/>
      </w:r>
      <w:r w:rsidRPr="00E57EFD">
        <w:rPr>
          <w:rFonts w:ascii="Times New Roman" w:hAnsi="Times New Roman" w:cs="Times New Roman"/>
          <w:b/>
          <w:sz w:val="24"/>
          <w:szCs w:val="24"/>
          <w:u w:val="single"/>
          <w:lang w:val="kk-KZ"/>
        </w:rPr>
        <w:tab/>
      </w:r>
      <w:r w:rsidRPr="00E57EFD">
        <w:rPr>
          <w:rFonts w:ascii="Times New Roman" w:hAnsi="Times New Roman" w:cs="Times New Roman"/>
          <w:b/>
          <w:sz w:val="24"/>
          <w:szCs w:val="24"/>
          <w:u w:val="single"/>
          <w:lang w:val="kk-KZ"/>
        </w:rPr>
        <w:tab/>
      </w:r>
      <w:r w:rsidRPr="00E57EFD">
        <w:rPr>
          <w:rFonts w:ascii="Times New Roman" w:hAnsi="Times New Roman" w:cs="Times New Roman"/>
          <w:b/>
          <w:sz w:val="24"/>
          <w:szCs w:val="24"/>
          <w:u w:val="single"/>
          <w:lang w:val="kk-KZ"/>
        </w:rPr>
        <w:tab/>
      </w:r>
      <w:r w:rsidRPr="00E57EFD">
        <w:rPr>
          <w:rFonts w:ascii="Times New Roman" w:hAnsi="Times New Roman" w:cs="Times New Roman"/>
          <w:b/>
          <w:sz w:val="24"/>
          <w:szCs w:val="24"/>
          <w:lang w:val="kk-KZ"/>
        </w:rPr>
        <w:tab/>
        <w:t>Лиясова А.А.</w:t>
      </w:r>
    </w:p>
    <w:p w:rsidR="00984211" w:rsidRPr="00E57EFD" w:rsidRDefault="00984211" w:rsidP="00984211">
      <w:pPr>
        <w:autoSpaceDE w:val="0"/>
        <w:autoSpaceDN w:val="0"/>
        <w:rPr>
          <w:rFonts w:ascii="Times New Roman" w:hAnsi="Times New Roman" w:cs="Times New Roman"/>
          <w:b/>
          <w:sz w:val="24"/>
          <w:szCs w:val="24"/>
          <w:lang w:val="kk-KZ"/>
        </w:rPr>
      </w:pPr>
    </w:p>
    <w:p w:rsidR="00984211" w:rsidRPr="00E57EFD" w:rsidRDefault="00984211" w:rsidP="00984211">
      <w:pPr>
        <w:ind w:firstLine="709"/>
        <w:rPr>
          <w:rFonts w:ascii="Times New Roman" w:hAnsi="Times New Roman" w:cs="Times New Roman"/>
          <w:b/>
          <w:sz w:val="24"/>
          <w:szCs w:val="24"/>
          <w:lang w:val="kk-KZ"/>
        </w:rPr>
      </w:pPr>
    </w:p>
    <w:p w:rsidR="00984211" w:rsidRPr="00E57EFD" w:rsidRDefault="00984211" w:rsidP="00984211">
      <w:pPr>
        <w:rPr>
          <w:rFonts w:ascii="Times New Roman" w:hAnsi="Times New Roman" w:cs="Times New Roman"/>
          <w:sz w:val="24"/>
          <w:szCs w:val="24"/>
          <w:lang w:val="kk-KZ"/>
        </w:rPr>
      </w:pPr>
    </w:p>
    <w:p w:rsidR="00984211" w:rsidRPr="00E57EFD" w:rsidRDefault="00984211" w:rsidP="00984211">
      <w:pPr>
        <w:autoSpaceDE w:val="0"/>
        <w:autoSpaceDN w:val="0"/>
        <w:spacing w:after="0" w:line="240" w:lineRule="auto"/>
        <w:jc w:val="both"/>
        <w:rPr>
          <w:rFonts w:ascii="Times New Roman" w:hAnsi="Times New Roman" w:cs="Times New Roman"/>
          <w:sz w:val="24"/>
          <w:szCs w:val="24"/>
          <w:lang w:val="kk-KZ"/>
        </w:rPr>
      </w:pPr>
    </w:p>
    <w:p w:rsidR="006A3DDD" w:rsidRPr="00DD33C9" w:rsidRDefault="006A3DDD" w:rsidP="00984211">
      <w:pPr>
        <w:spacing w:after="0" w:line="240" w:lineRule="auto"/>
        <w:rPr>
          <w:rFonts w:ascii="Times New Roman" w:eastAsia="Times New Roman" w:hAnsi="Times New Roman" w:cs="Times New Roman"/>
          <w:sz w:val="24"/>
          <w:szCs w:val="24"/>
          <w:lang w:val="kk-KZ"/>
        </w:rPr>
      </w:pPr>
    </w:p>
    <w:sectPr w:rsidR="006A3DDD" w:rsidRPr="00DD33C9" w:rsidSect="00FC573C">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76034"/>
    <w:multiLevelType w:val="hybridMultilevel"/>
    <w:tmpl w:val="EB7803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93B40CF"/>
    <w:multiLevelType w:val="hybridMultilevel"/>
    <w:tmpl w:val="F056B570"/>
    <w:lvl w:ilvl="0" w:tplc="04190001">
      <w:start w:val="1"/>
      <w:numFmt w:val="bullet"/>
      <w:lvlText w:val=""/>
      <w:lvlJc w:val="left"/>
      <w:pPr>
        <w:tabs>
          <w:tab w:val="num" w:pos="780"/>
        </w:tabs>
        <w:ind w:left="7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A10327D"/>
    <w:multiLevelType w:val="hybridMultilevel"/>
    <w:tmpl w:val="69649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6022F3"/>
    <w:multiLevelType w:val="hybridMultilevel"/>
    <w:tmpl w:val="FCA4D568"/>
    <w:lvl w:ilvl="0" w:tplc="0419000F">
      <w:start w:val="1"/>
      <w:numFmt w:val="decimal"/>
      <w:lvlText w:val="%1."/>
      <w:lvlJc w:val="left"/>
      <w:pPr>
        <w:ind w:left="1287" w:hanging="360"/>
      </w:pPr>
    </w:lvl>
    <w:lvl w:ilvl="1" w:tplc="0409000F">
      <w:start w:val="1"/>
      <w:numFmt w:val="decimal"/>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4CAD4659"/>
    <w:multiLevelType w:val="hybridMultilevel"/>
    <w:tmpl w:val="1B72489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4F175AE1"/>
    <w:multiLevelType w:val="hybridMultilevel"/>
    <w:tmpl w:val="5DECA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9B126C5"/>
    <w:multiLevelType w:val="multilevel"/>
    <w:tmpl w:val="43CA11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AC1036"/>
    <w:multiLevelType w:val="multilevel"/>
    <w:tmpl w:val="2BE8D7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3"/>
  </w:num>
  <w:num w:numId="4">
    <w:abstractNumId w:val="2"/>
  </w:num>
  <w:num w:numId="5">
    <w:abstractNumId w:val="5"/>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6A3DDD"/>
    <w:rsid w:val="000B2674"/>
    <w:rsid w:val="000D0041"/>
    <w:rsid w:val="000E3D05"/>
    <w:rsid w:val="001C5525"/>
    <w:rsid w:val="001D1FCC"/>
    <w:rsid w:val="00211480"/>
    <w:rsid w:val="00256E9B"/>
    <w:rsid w:val="00280A45"/>
    <w:rsid w:val="00290CD7"/>
    <w:rsid w:val="00325F5F"/>
    <w:rsid w:val="003A61B6"/>
    <w:rsid w:val="003B4D00"/>
    <w:rsid w:val="003D07CA"/>
    <w:rsid w:val="003E629A"/>
    <w:rsid w:val="003E76D5"/>
    <w:rsid w:val="0047640B"/>
    <w:rsid w:val="004828A0"/>
    <w:rsid w:val="00545222"/>
    <w:rsid w:val="005C0FF8"/>
    <w:rsid w:val="006042BE"/>
    <w:rsid w:val="00616A8D"/>
    <w:rsid w:val="006A3DDD"/>
    <w:rsid w:val="006D5E82"/>
    <w:rsid w:val="007A5D4F"/>
    <w:rsid w:val="00856BBA"/>
    <w:rsid w:val="008966DF"/>
    <w:rsid w:val="008B2AF3"/>
    <w:rsid w:val="00962B5B"/>
    <w:rsid w:val="00984211"/>
    <w:rsid w:val="009F3285"/>
    <w:rsid w:val="00AE01BA"/>
    <w:rsid w:val="00B731A4"/>
    <w:rsid w:val="00BD2888"/>
    <w:rsid w:val="00C43A32"/>
    <w:rsid w:val="00C8332A"/>
    <w:rsid w:val="00D23EC4"/>
    <w:rsid w:val="00D77849"/>
    <w:rsid w:val="00D8097D"/>
    <w:rsid w:val="00DD33C9"/>
    <w:rsid w:val="00E40380"/>
    <w:rsid w:val="00ED6DAF"/>
    <w:rsid w:val="00EF7C66"/>
    <w:rsid w:val="00FC573C"/>
    <w:rsid w:val="00FD7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FF8"/>
  </w:style>
  <w:style w:type="paragraph" w:styleId="1">
    <w:name w:val="heading 1"/>
    <w:basedOn w:val="a"/>
    <w:next w:val="a"/>
    <w:link w:val="10"/>
    <w:qFormat/>
    <w:rsid w:val="00962B5B"/>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uiPriority w:val="9"/>
    <w:semiHidden/>
    <w:unhideWhenUsed/>
    <w:qFormat/>
    <w:rsid w:val="004764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C5525"/>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962B5B"/>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2B5B"/>
    <w:rPr>
      <w:rFonts w:ascii="Times New Roman" w:eastAsia="Times New Roman" w:hAnsi="Times New Roman" w:cs="Times New Roman"/>
      <w:sz w:val="28"/>
      <w:szCs w:val="20"/>
    </w:rPr>
  </w:style>
  <w:style w:type="character" w:customStyle="1" w:styleId="70">
    <w:name w:val="Заголовок 7 Знак"/>
    <w:basedOn w:val="a0"/>
    <w:link w:val="7"/>
    <w:rsid w:val="00962B5B"/>
    <w:rPr>
      <w:rFonts w:ascii="Times New Roman" w:eastAsia="Times New Roman" w:hAnsi="Times New Roman" w:cs="Times New Roman"/>
      <w:sz w:val="24"/>
      <w:szCs w:val="24"/>
    </w:rPr>
  </w:style>
  <w:style w:type="character" w:styleId="a3">
    <w:name w:val="Hyperlink"/>
    <w:basedOn w:val="a0"/>
    <w:rsid w:val="00962B5B"/>
    <w:rPr>
      <w:color w:val="0000FF"/>
      <w:u w:val="single"/>
    </w:rPr>
  </w:style>
  <w:style w:type="character" w:customStyle="1" w:styleId="20">
    <w:name w:val="Заголовок 2 Знак"/>
    <w:basedOn w:val="a0"/>
    <w:link w:val="2"/>
    <w:uiPriority w:val="9"/>
    <w:semiHidden/>
    <w:rsid w:val="0047640B"/>
    <w:rPr>
      <w:rFonts w:asciiTheme="majorHAnsi" w:eastAsiaTheme="majorEastAsia" w:hAnsiTheme="majorHAnsi" w:cstheme="majorBidi"/>
      <w:b/>
      <w:bCs/>
      <w:color w:val="4F81BD" w:themeColor="accent1"/>
      <w:sz w:val="26"/>
      <w:szCs w:val="26"/>
    </w:rPr>
  </w:style>
  <w:style w:type="paragraph" w:styleId="31">
    <w:name w:val="Body Text 3"/>
    <w:basedOn w:val="a"/>
    <w:link w:val="32"/>
    <w:rsid w:val="00FC573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FC573C"/>
    <w:rPr>
      <w:rFonts w:ascii="Times New Roman" w:eastAsia="Times New Roman" w:hAnsi="Times New Roman" w:cs="Times New Roman"/>
      <w:sz w:val="16"/>
      <w:szCs w:val="16"/>
    </w:rPr>
  </w:style>
  <w:style w:type="paragraph" w:customStyle="1" w:styleId="21">
    <w:name w:val="Стиль2"/>
    <w:basedOn w:val="a"/>
    <w:rsid w:val="00FC573C"/>
    <w:pPr>
      <w:tabs>
        <w:tab w:val="left" w:pos="454"/>
      </w:tabs>
      <w:spacing w:after="0" w:line="240" w:lineRule="auto"/>
    </w:pPr>
    <w:rPr>
      <w:rFonts w:ascii="Times New Roman" w:eastAsia="Times New Roman" w:hAnsi="Times New Roman" w:cs="Times New Roman"/>
      <w:sz w:val="24"/>
      <w:szCs w:val="20"/>
      <w:lang w:eastAsia="ko-KR"/>
    </w:rPr>
  </w:style>
  <w:style w:type="paragraph" w:styleId="22">
    <w:name w:val="Body Text 2"/>
    <w:basedOn w:val="a"/>
    <w:link w:val="23"/>
    <w:rsid w:val="00FC573C"/>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rsid w:val="00FC573C"/>
    <w:rPr>
      <w:rFonts w:ascii="Times New Roman" w:eastAsia="Times New Roman" w:hAnsi="Times New Roman" w:cs="Times New Roman"/>
      <w:sz w:val="20"/>
      <w:szCs w:val="20"/>
    </w:rPr>
  </w:style>
  <w:style w:type="character" w:customStyle="1" w:styleId="30">
    <w:name w:val="Заголовок 3 Знак"/>
    <w:basedOn w:val="a0"/>
    <w:link w:val="3"/>
    <w:uiPriority w:val="9"/>
    <w:semiHidden/>
    <w:rsid w:val="001C5525"/>
    <w:rPr>
      <w:rFonts w:asciiTheme="majorHAnsi" w:eastAsiaTheme="majorEastAsia" w:hAnsiTheme="majorHAnsi" w:cstheme="majorBidi"/>
      <w:b/>
      <w:bCs/>
      <w:color w:val="4F81BD" w:themeColor="accent1"/>
    </w:rPr>
  </w:style>
  <w:style w:type="character" w:customStyle="1" w:styleId="s00">
    <w:name w:val="s00"/>
    <w:uiPriority w:val="99"/>
    <w:rsid w:val="00984211"/>
    <w:rPr>
      <w:rFonts w:ascii="Times New Roman" w:hAnsi="Times New Roman" w:cs="Times New Roman" w:hint="default"/>
      <w:b w:val="0"/>
      <w:bCs w:val="0"/>
      <w:i w:val="0"/>
      <w:iCs w:val="0"/>
      <w:color w:val="000000"/>
    </w:rPr>
  </w:style>
  <w:style w:type="paragraph" w:customStyle="1" w:styleId="a4">
    <w:name w:val="Без отступа"/>
    <w:basedOn w:val="a"/>
    <w:uiPriority w:val="99"/>
    <w:rsid w:val="00984211"/>
    <w:pPr>
      <w:spacing w:after="0" w:line="240" w:lineRule="auto"/>
    </w:pPr>
    <w:rPr>
      <w:rFonts w:ascii="Times New Roman" w:eastAsia="Calibri"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sycholog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1657</Words>
  <Characters>9448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Сандугаш</dc:creator>
  <cp:lastModifiedBy>Admin</cp:lastModifiedBy>
  <cp:revision>16</cp:revision>
  <dcterms:created xsi:type="dcterms:W3CDTF">2014-12-24T17:52:00Z</dcterms:created>
  <dcterms:modified xsi:type="dcterms:W3CDTF">2015-01-14T17:46:00Z</dcterms:modified>
</cp:coreProperties>
</file>